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C75" w:rsidRPr="00023906" w:rsidRDefault="00023906" w:rsidP="00023906">
      <w:pPr>
        <w:spacing w:after="0"/>
        <w:ind w:left="120"/>
        <w:jc w:val="right"/>
        <w:rPr>
          <w:lang w:val="ru-RU"/>
        </w:rPr>
      </w:pPr>
      <w:bookmarkStart w:id="0" w:name="block-21946838"/>
      <w:r>
        <w:rPr>
          <w:rFonts w:ascii="Times New Roman" w:hAnsi="Times New Roman"/>
          <w:color w:val="000000"/>
          <w:sz w:val="28"/>
          <w:lang w:val="ru-RU"/>
        </w:rPr>
        <w:t>Приложение  к  ФОП ООО</w:t>
      </w:r>
    </w:p>
    <w:p w:rsidR="005F3C75" w:rsidRPr="00023906" w:rsidRDefault="002F794D">
      <w:pPr>
        <w:spacing w:after="0"/>
        <w:ind w:left="120"/>
        <w:rPr>
          <w:lang w:val="ru-RU"/>
        </w:rPr>
      </w:pPr>
      <w:r w:rsidRPr="00023906">
        <w:rPr>
          <w:rFonts w:ascii="Times New Roman" w:hAnsi="Times New Roman"/>
          <w:color w:val="000000"/>
          <w:sz w:val="28"/>
          <w:lang w:val="ru-RU"/>
        </w:rPr>
        <w:t>‌</w:t>
      </w:r>
    </w:p>
    <w:p w:rsidR="005F3C75" w:rsidRPr="00023906" w:rsidRDefault="005F3C75">
      <w:pPr>
        <w:spacing w:after="0"/>
        <w:ind w:left="120"/>
        <w:rPr>
          <w:lang w:val="ru-RU"/>
        </w:rPr>
      </w:pPr>
    </w:p>
    <w:p w:rsidR="005F3C75" w:rsidRDefault="005F3C75">
      <w:pPr>
        <w:spacing w:after="0"/>
        <w:ind w:left="120"/>
        <w:rPr>
          <w:lang w:val="ru-RU"/>
        </w:rPr>
      </w:pPr>
    </w:p>
    <w:p w:rsidR="00023906" w:rsidRDefault="00023906">
      <w:pPr>
        <w:spacing w:after="0"/>
        <w:ind w:left="120"/>
        <w:rPr>
          <w:lang w:val="ru-RU"/>
        </w:rPr>
      </w:pPr>
    </w:p>
    <w:p w:rsidR="00023906" w:rsidRDefault="00023906">
      <w:pPr>
        <w:spacing w:after="0"/>
        <w:ind w:left="120"/>
        <w:rPr>
          <w:lang w:val="ru-RU"/>
        </w:rPr>
      </w:pPr>
    </w:p>
    <w:p w:rsidR="00023906" w:rsidRDefault="00023906">
      <w:pPr>
        <w:spacing w:after="0"/>
        <w:ind w:left="120"/>
        <w:rPr>
          <w:lang w:val="ru-RU"/>
        </w:rPr>
      </w:pPr>
    </w:p>
    <w:p w:rsidR="00023906" w:rsidRDefault="00023906">
      <w:pPr>
        <w:spacing w:after="0"/>
        <w:ind w:left="120"/>
        <w:rPr>
          <w:lang w:val="ru-RU"/>
        </w:rPr>
      </w:pPr>
    </w:p>
    <w:p w:rsidR="00023906" w:rsidRDefault="00023906">
      <w:pPr>
        <w:spacing w:after="0"/>
        <w:ind w:left="120"/>
        <w:rPr>
          <w:lang w:val="ru-RU"/>
        </w:rPr>
      </w:pPr>
    </w:p>
    <w:p w:rsidR="00023906" w:rsidRDefault="00023906">
      <w:pPr>
        <w:spacing w:after="0"/>
        <w:ind w:left="120"/>
        <w:rPr>
          <w:lang w:val="ru-RU"/>
        </w:rPr>
      </w:pPr>
    </w:p>
    <w:p w:rsidR="00023906" w:rsidRDefault="00023906">
      <w:pPr>
        <w:spacing w:after="0"/>
        <w:ind w:left="120"/>
        <w:rPr>
          <w:lang w:val="ru-RU"/>
        </w:rPr>
      </w:pPr>
    </w:p>
    <w:p w:rsidR="00023906" w:rsidRDefault="00023906">
      <w:pPr>
        <w:spacing w:after="0"/>
        <w:ind w:left="120"/>
        <w:rPr>
          <w:lang w:val="ru-RU"/>
        </w:rPr>
      </w:pPr>
    </w:p>
    <w:p w:rsidR="00023906" w:rsidRPr="00023906" w:rsidRDefault="00023906">
      <w:pPr>
        <w:spacing w:after="0"/>
        <w:ind w:left="120"/>
        <w:rPr>
          <w:lang w:val="ru-RU"/>
        </w:rPr>
      </w:pPr>
    </w:p>
    <w:p w:rsidR="005F3C75" w:rsidRPr="00023906" w:rsidRDefault="005F3C75">
      <w:pPr>
        <w:spacing w:after="0"/>
        <w:ind w:left="120"/>
        <w:rPr>
          <w:lang w:val="ru-RU"/>
        </w:rPr>
      </w:pPr>
    </w:p>
    <w:p w:rsidR="005F3C75" w:rsidRPr="00023906" w:rsidRDefault="002F794D">
      <w:pPr>
        <w:spacing w:after="0" w:line="408" w:lineRule="auto"/>
        <w:ind w:left="120"/>
        <w:jc w:val="center"/>
        <w:rPr>
          <w:lang w:val="ru-RU"/>
        </w:rPr>
      </w:pPr>
      <w:r w:rsidRPr="0002390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F3C75" w:rsidRPr="00023906" w:rsidRDefault="002F794D">
      <w:pPr>
        <w:spacing w:after="0" w:line="408" w:lineRule="auto"/>
        <w:ind w:left="120"/>
        <w:jc w:val="center"/>
        <w:rPr>
          <w:lang w:val="ru-RU"/>
        </w:rPr>
      </w:pPr>
      <w:r w:rsidRPr="0002390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23906">
        <w:rPr>
          <w:rFonts w:ascii="Times New Roman" w:hAnsi="Times New Roman"/>
          <w:color w:val="000000"/>
          <w:sz w:val="28"/>
          <w:lang w:val="ru-RU"/>
        </w:rPr>
        <w:t xml:space="preserve"> 2922600)</w:t>
      </w:r>
    </w:p>
    <w:p w:rsidR="005F3C75" w:rsidRPr="00023906" w:rsidRDefault="005F3C75">
      <w:pPr>
        <w:spacing w:after="0"/>
        <w:ind w:left="120"/>
        <w:jc w:val="center"/>
        <w:rPr>
          <w:lang w:val="ru-RU"/>
        </w:rPr>
      </w:pPr>
    </w:p>
    <w:p w:rsidR="005F3C75" w:rsidRPr="00023906" w:rsidRDefault="002F794D">
      <w:pPr>
        <w:spacing w:after="0" w:line="408" w:lineRule="auto"/>
        <w:ind w:left="120"/>
        <w:jc w:val="center"/>
        <w:rPr>
          <w:lang w:val="ru-RU"/>
        </w:rPr>
      </w:pPr>
      <w:r w:rsidRPr="00023906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5F3C75" w:rsidRPr="00023906" w:rsidRDefault="002F794D">
      <w:pPr>
        <w:spacing w:after="0" w:line="408" w:lineRule="auto"/>
        <w:ind w:left="120"/>
        <w:jc w:val="center"/>
        <w:rPr>
          <w:lang w:val="ru-RU"/>
        </w:rPr>
      </w:pPr>
      <w:r w:rsidRPr="00023906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5F3C75" w:rsidRPr="00023906" w:rsidRDefault="005F3C75">
      <w:pPr>
        <w:spacing w:after="0"/>
        <w:ind w:left="120"/>
        <w:jc w:val="center"/>
        <w:rPr>
          <w:lang w:val="ru-RU"/>
        </w:rPr>
      </w:pPr>
    </w:p>
    <w:p w:rsidR="005F3C75" w:rsidRPr="00023906" w:rsidRDefault="005F3C75">
      <w:pPr>
        <w:spacing w:after="0"/>
        <w:ind w:left="120"/>
        <w:jc w:val="center"/>
        <w:rPr>
          <w:lang w:val="ru-RU"/>
        </w:rPr>
      </w:pPr>
    </w:p>
    <w:p w:rsidR="005F3C75" w:rsidRPr="00023906" w:rsidRDefault="005F3C75">
      <w:pPr>
        <w:spacing w:after="0"/>
        <w:ind w:left="120"/>
        <w:jc w:val="center"/>
        <w:rPr>
          <w:lang w:val="ru-RU"/>
        </w:rPr>
      </w:pPr>
    </w:p>
    <w:p w:rsidR="005F3C75" w:rsidRPr="00023906" w:rsidRDefault="005F3C75">
      <w:pPr>
        <w:spacing w:after="0"/>
        <w:ind w:left="120"/>
        <w:jc w:val="center"/>
        <w:rPr>
          <w:lang w:val="ru-RU"/>
        </w:rPr>
      </w:pPr>
    </w:p>
    <w:p w:rsidR="005F3C75" w:rsidRPr="00023906" w:rsidRDefault="005F3C75">
      <w:pPr>
        <w:spacing w:after="0"/>
        <w:ind w:left="120"/>
        <w:jc w:val="center"/>
        <w:rPr>
          <w:lang w:val="ru-RU"/>
        </w:rPr>
      </w:pPr>
    </w:p>
    <w:p w:rsidR="005F3C75" w:rsidRDefault="005F3C75">
      <w:pPr>
        <w:spacing w:after="0"/>
        <w:ind w:left="120"/>
        <w:jc w:val="center"/>
        <w:rPr>
          <w:lang w:val="ru-RU"/>
        </w:rPr>
      </w:pPr>
    </w:p>
    <w:p w:rsidR="00023906" w:rsidRDefault="00023906">
      <w:pPr>
        <w:spacing w:after="0"/>
        <w:ind w:left="120"/>
        <w:jc w:val="center"/>
        <w:rPr>
          <w:lang w:val="ru-RU"/>
        </w:rPr>
      </w:pPr>
    </w:p>
    <w:p w:rsidR="00023906" w:rsidRDefault="00023906">
      <w:pPr>
        <w:spacing w:after="0"/>
        <w:ind w:left="120"/>
        <w:jc w:val="center"/>
        <w:rPr>
          <w:lang w:val="ru-RU"/>
        </w:rPr>
      </w:pPr>
    </w:p>
    <w:p w:rsidR="00023906" w:rsidRDefault="00023906">
      <w:pPr>
        <w:spacing w:after="0"/>
        <w:ind w:left="120"/>
        <w:jc w:val="center"/>
        <w:rPr>
          <w:lang w:val="ru-RU"/>
        </w:rPr>
      </w:pPr>
    </w:p>
    <w:p w:rsidR="00023906" w:rsidRDefault="00023906">
      <w:pPr>
        <w:spacing w:after="0"/>
        <w:ind w:left="120"/>
        <w:jc w:val="center"/>
        <w:rPr>
          <w:lang w:val="ru-RU"/>
        </w:rPr>
      </w:pPr>
    </w:p>
    <w:p w:rsidR="00023906" w:rsidRDefault="00023906">
      <w:pPr>
        <w:spacing w:after="0"/>
        <w:ind w:left="120"/>
        <w:jc w:val="center"/>
        <w:rPr>
          <w:lang w:val="ru-RU"/>
        </w:rPr>
      </w:pPr>
    </w:p>
    <w:p w:rsidR="00023906" w:rsidRDefault="00023906">
      <w:pPr>
        <w:spacing w:after="0"/>
        <w:ind w:left="120"/>
        <w:jc w:val="center"/>
        <w:rPr>
          <w:lang w:val="ru-RU"/>
        </w:rPr>
      </w:pPr>
    </w:p>
    <w:p w:rsidR="00023906" w:rsidRDefault="00023906">
      <w:pPr>
        <w:spacing w:after="0"/>
        <w:ind w:left="120"/>
        <w:jc w:val="center"/>
        <w:rPr>
          <w:lang w:val="ru-RU"/>
        </w:rPr>
      </w:pPr>
    </w:p>
    <w:p w:rsidR="00023906" w:rsidRDefault="00023906">
      <w:pPr>
        <w:spacing w:after="0"/>
        <w:ind w:left="120"/>
        <w:jc w:val="center"/>
        <w:rPr>
          <w:lang w:val="ru-RU"/>
        </w:rPr>
      </w:pPr>
    </w:p>
    <w:p w:rsidR="00023906" w:rsidRDefault="00023906">
      <w:pPr>
        <w:spacing w:after="0"/>
        <w:ind w:left="120"/>
        <w:jc w:val="center"/>
        <w:rPr>
          <w:lang w:val="ru-RU"/>
        </w:rPr>
      </w:pPr>
    </w:p>
    <w:p w:rsidR="00023906" w:rsidRDefault="00023906">
      <w:pPr>
        <w:spacing w:after="0"/>
        <w:ind w:left="120"/>
        <w:jc w:val="center"/>
        <w:rPr>
          <w:lang w:val="ru-RU"/>
        </w:rPr>
      </w:pPr>
    </w:p>
    <w:p w:rsidR="00023906" w:rsidRDefault="00023906">
      <w:pPr>
        <w:spacing w:after="0"/>
        <w:ind w:left="120"/>
        <w:jc w:val="center"/>
        <w:rPr>
          <w:lang w:val="ru-RU"/>
        </w:rPr>
      </w:pPr>
    </w:p>
    <w:p w:rsidR="00023906" w:rsidRDefault="00023906">
      <w:pPr>
        <w:spacing w:after="0"/>
        <w:ind w:left="120"/>
        <w:jc w:val="center"/>
        <w:rPr>
          <w:lang w:val="ru-RU"/>
        </w:rPr>
      </w:pPr>
    </w:p>
    <w:p w:rsidR="00023906" w:rsidRDefault="00023906">
      <w:pPr>
        <w:spacing w:after="0"/>
        <w:ind w:left="120"/>
        <w:jc w:val="center"/>
        <w:rPr>
          <w:lang w:val="ru-RU"/>
        </w:rPr>
      </w:pPr>
    </w:p>
    <w:p w:rsidR="00023906" w:rsidRPr="00023906" w:rsidRDefault="00023906">
      <w:pPr>
        <w:spacing w:after="0"/>
        <w:ind w:left="120"/>
        <w:jc w:val="center"/>
        <w:rPr>
          <w:lang w:val="ru-RU"/>
        </w:rPr>
      </w:pPr>
    </w:p>
    <w:p w:rsidR="005F3C75" w:rsidRPr="00023906" w:rsidRDefault="005F3C75">
      <w:pPr>
        <w:spacing w:after="0"/>
        <w:ind w:left="120"/>
        <w:jc w:val="center"/>
        <w:rPr>
          <w:lang w:val="ru-RU"/>
        </w:rPr>
      </w:pPr>
    </w:p>
    <w:p w:rsidR="005F3C75" w:rsidRPr="00023906" w:rsidRDefault="005F3C75">
      <w:pPr>
        <w:spacing w:after="0"/>
        <w:ind w:left="120"/>
        <w:jc w:val="center"/>
        <w:rPr>
          <w:lang w:val="ru-RU"/>
        </w:rPr>
      </w:pPr>
    </w:p>
    <w:p w:rsidR="005F3C75" w:rsidRPr="00A31680" w:rsidRDefault="002F794D">
      <w:pPr>
        <w:spacing w:after="0"/>
        <w:ind w:left="120"/>
        <w:jc w:val="center"/>
        <w:rPr>
          <w:lang w:val="ru-RU"/>
        </w:rPr>
      </w:pPr>
      <w:r w:rsidRPr="00A31680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f4f51048-cb84-4c82-af6a-284ffbd4033b"/>
      <w:r w:rsidRPr="00A31680">
        <w:rPr>
          <w:rFonts w:ascii="Times New Roman" w:hAnsi="Times New Roman"/>
          <w:b/>
          <w:color w:val="000000"/>
          <w:sz w:val="28"/>
          <w:lang w:val="ru-RU"/>
        </w:rPr>
        <w:t>город Набережные Челны</w:t>
      </w:r>
      <w:bookmarkEnd w:id="1"/>
      <w:r w:rsidRPr="00A31680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0607e6f3-e82e-49a9-b315-c957a5fafe42"/>
      <w:r w:rsidRPr="00A31680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  <w:r w:rsidRPr="00A3168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31680">
        <w:rPr>
          <w:rFonts w:ascii="Times New Roman" w:hAnsi="Times New Roman"/>
          <w:color w:val="000000"/>
          <w:sz w:val="28"/>
          <w:lang w:val="ru-RU"/>
        </w:rPr>
        <w:t>​</w:t>
      </w:r>
    </w:p>
    <w:p w:rsidR="005F3C75" w:rsidRPr="00404C62" w:rsidRDefault="002F794D" w:rsidP="00404C62">
      <w:pPr>
        <w:spacing w:after="0" w:line="240" w:lineRule="auto"/>
        <w:jc w:val="center"/>
        <w:rPr>
          <w:sz w:val="24"/>
          <w:szCs w:val="24"/>
          <w:lang w:val="ru-RU"/>
        </w:rPr>
      </w:pPr>
      <w:bookmarkStart w:id="3" w:name="block-21946844"/>
      <w:bookmarkEnd w:id="0"/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5F3C75" w:rsidRPr="00404C62" w:rsidRDefault="005F3C75" w:rsidP="00404C62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5F3C75" w:rsidRPr="00404C62" w:rsidRDefault="002F794D" w:rsidP="00404C62">
      <w:pPr>
        <w:spacing w:after="0" w:line="240" w:lineRule="auto"/>
        <w:jc w:val="center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«ИСТОРИЯ»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5F3C75" w:rsidRPr="00404C62" w:rsidRDefault="005F3C75" w:rsidP="00404C62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5F3C75" w:rsidRPr="00404C62" w:rsidRDefault="002F794D" w:rsidP="00404C62">
      <w:pPr>
        <w:spacing w:after="0" w:line="240" w:lineRule="auto"/>
        <w:jc w:val="center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</w:rPr>
      </w:pPr>
      <w:r w:rsidRPr="00404C62">
        <w:rPr>
          <w:rFonts w:ascii="Times New Roman" w:hAnsi="Times New Roman"/>
          <w:color w:val="000000"/>
          <w:sz w:val="24"/>
          <w:szCs w:val="24"/>
        </w:rPr>
        <w:t>Задачами изучения истории являются:</w:t>
      </w:r>
    </w:p>
    <w:p w:rsidR="005F3C75" w:rsidRPr="00404C62" w:rsidRDefault="002F794D" w:rsidP="00404C62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5F3C75" w:rsidRPr="00404C62" w:rsidRDefault="002F794D" w:rsidP="00404C62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5F3C75" w:rsidRPr="00404C62" w:rsidRDefault="002F794D" w:rsidP="00404C62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5F3C75" w:rsidRPr="00404C62" w:rsidRDefault="002F794D" w:rsidP="00404C62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5F3C75" w:rsidRPr="00404C62" w:rsidRDefault="002F794D" w:rsidP="00404C62">
      <w:pPr>
        <w:numPr>
          <w:ilvl w:val="0"/>
          <w:numId w:val="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5F3C75" w:rsidRPr="00404C62" w:rsidRDefault="005F3C75" w:rsidP="00404C62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5F3C75" w:rsidRPr="00404C62" w:rsidRDefault="002F794D" w:rsidP="00404C62">
      <w:pPr>
        <w:spacing w:after="0" w:line="240" w:lineRule="auto"/>
        <w:jc w:val="center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:rsidR="005F3C75" w:rsidRPr="00023906" w:rsidRDefault="002F794D" w:rsidP="00404C62">
      <w:pPr>
        <w:spacing w:after="0" w:line="240" w:lineRule="auto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 w:rsidRPr="00023906">
        <w:rPr>
          <w:rFonts w:ascii="Times New Roman" w:hAnsi="Times New Roman"/>
          <w:color w:val="000000"/>
          <w:sz w:val="24"/>
          <w:szCs w:val="24"/>
          <w:lang w:val="ru-RU"/>
        </w:rPr>
        <w:t>России»</w:t>
      </w:r>
    </w:p>
    <w:p w:rsidR="005F3C75" w:rsidRPr="00023906" w:rsidRDefault="005F3C75" w:rsidP="00404C62">
      <w:pPr>
        <w:spacing w:after="0" w:line="240" w:lineRule="auto"/>
        <w:jc w:val="both"/>
        <w:rPr>
          <w:sz w:val="24"/>
          <w:szCs w:val="24"/>
          <w:lang w:val="ru-RU"/>
        </w:rPr>
        <w:sectPr w:rsidR="005F3C75" w:rsidRPr="00023906" w:rsidSect="00C07205">
          <w:footerReference w:type="default" r:id="rId7"/>
          <w:type w:val="continuous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404C62" w:rsidRDefault="00404C62" w:rsidP="00404C6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4" w:name="block-21946842"/>
      <w:bookmarkEnd w:id="3"/>
    </w:p>
    <w:p w:rsidR="00404C62" w:rsidRDefault="00404C62">
      <w:pPr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br w:type="page"/>
      </w:r>
    </w:p>
    <w:p w:rsidR="005F3C75" w:rsidRPr="00404C62" w:rsidRDefault="002F794D" w:rsidP="00404C62">
      <w:pPr>
        <w:spacing w:after="0" w:line="240" w:lineRule="auto"/>
        <w:jc w:val="center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ИСТОРИЯ ДРЕВНЕГО МИРА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023906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</w:t>
      </w:r>
      <w:r w:rsidRPr="00023906">
        <w:rPr>
          <w:rFonts w:ascii="Times New Roman" w:hAnsi="Times New Roman"/>
          <w:color w:val="000000"/>
          <w:sz w:val="24"/>
          <w:szCs w:val="24"/>
          <w:lang w:val="ru-RU"/>
        </w:rPr>
        <w:t>Историческая карта.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ПЕРВОБЫТНОСТЬ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Разложение первобытнообщинных отношений. На пороге цивилизации.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МИР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Понятие и хронологические рамки истории Древнего мира. Карта Древнего мира.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Восток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Понятие «Древний Восток». Карта Древневосточного мира.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Египет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 w:rsidRPr="00404C62">
        <w:rPr>
          <w:rFonts w:ascii="Times New Roman" w:hAnsi="Times New Roman"/>
          <w:color w:val="000000"/>
          <w:sz w:val="24"/>
          <w:szCs w:val="24"/>
        </w:rPr>
        <w:t>III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. Могущество Египта при Рамсесе </w:t>
      </w:r>
      <w:r w:rsidRPr="00404C62">
        <w:rPr>
          <w:rFonts w:ascii="Times New Roman" w:hAnsi="Times New Roman"/>
          <w:color w:val="000000"/>
          <w:sz w:val="24"/>
          <w:szCs w:val="24"/>
        </w:rPr>
        <w:t>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Древние цивилизации Месопотамии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Древний Вавилон. Царь Хаммурапи и его законы.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23906">
        <w:rPr>
          <w:rFonts w:ascii="Times New Roman" w:hAnsi="Times New Roman"/>
          <w:color w:val="000000"/>
          <w:sz w:val="24"/>
          <w:szCs w:val="24"/>
          <w:lang w:val="ru-RU"/>
        </w:rPr>
        <w:t xml:space="preserve">Ассирия. Завоевания ассирийцев. 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Создание сильной державы. Культурные сокровища Ниневии. Гибель империи.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Усиление Нововавилонского царства. Легендарные памятники города Вавилона.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Восточное Средиземноморье в древности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Персидская держава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Завоевания персов. Государство Ахеменидов. Великие цари: Кир </w:t>
      </w:r>
      <w:r w:rsidRPr="00404C62">
        <w:rPr>
          <w:rFonts w:ascii="Times New Roman" w:hAnsi="Times New Roman"/>
          <w:color w:val="000000"/>
          <w:sz w:val="24"/>
          <w:szCs w:val="24"/>
        </w:rPr>
        <w:t>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Великий, Дарий </w:t>
      </w:r>
      <w:r w:rsidRPr="00404C62">
        <w:rPr>
          <w:rFonts w:ascii="Times New Roman" w:hAnsi="Times New Roman"/>
          <w:color w:val="000000"/>
          <w:sz w:val="24"/>
          <w:szCs w:val="24"/>
        </w:rPr>
        <w:t>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Древняя Индия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Природные условия Древней Индии. Занятия населения. Древнейшие города-государства. Приход ариев в Северную </w:t>
      </w:r>
      <w:r w:rsidRPr="00023906">
        <w:rPr>
          <w:rFonts w:ascii="Times New Roman" w:hAnsi="Times New Roman"/>
          <w:color w:val="000000"/>
          <w:sz w:val="24"/>
          <w:szCs w:val="24"/>
          <w:lang w:val="ru-RU"/>
        </w:rPr>
        <w:t xml:space="preserve">Индию. Держава Маурьев. Государство Гуптов. </w:t>
      </w:r>
      <w:r w:rsidRPr="0002390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Общественное устройство, варны. 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Китай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Древняя Греция. Эллинизм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Древнейшая Греция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Греческие полисы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Культура Древней Греции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Македонские завоевания. Эллинизм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Возвышение Македонии. Политика Филиппа </w:t>
      </w:r>
      <w:r w:rsidRPr="00404C62">
        <w:rPr>
          <w:rFonts w:ascii="Times New Roman" w:hAnsi="Times New Roman"/>
          <w:color w:val="000000"/>
          <w:sz w:val="24"/>
          <w:szCs w:val="24"/>
        </w:rPr>
        <w:t>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</w:t>
      </w:r>
      <w:r w:rsidRPr="00023906">
        <w:rPr>
          <w:rFonts w:ascii="Times New Roman" w:hAnsi="Times New Roman"/>
          <w:color w:val="000000"/>
          <w:sz w:val="24"/>
          <w:szCs w:val="24"/>
          <w:lang w:val="ru-RU"/>
        </w:rPr>
        <w:t xml:space="preserve">Эллинистические государства Востока. Культура эллинистического мира. 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Александрия Египетская.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Древний Рим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Возникновение Римского государства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023906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Природа и население Апеннинского полуострова в древности. Этрусские города-государства. Наследие этрусков. </w:t>
      </w:r>
      <w:r w:rsidRPr="00023906">
        <w:rPr>
          <w:rFonts w:ascii="Times New Roman" w:hAnsi="Times New Roman"/>
          <w:color w:val="000000"/>
          <w:sz w:val="24"/>
          <w:szCs w:val="24"/>
          <w:lang w:val="ru-RU"/>
        </w:rPr>
        <w:t xml:space="preserve">Легенды об основании Рима. Рим эпохи царей. 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Республика римских граждан. Патриции и плебеи. Управление и законы. Римское войско. </w:t>
      </w:r>
      <w:r w:rsidRPr="00023906">
        <w:rPr>
          <w:rFonts w:ascii="Times New Roman" w:hAnsi="Times New Roman"/>
          <w:color w:val="000000"/>
          <w:sz w:val="24"/>
          <w:szCs w:val="24"/>
          <w:lang w:val="ru-RU"/>
        </w:rPr>
        <w:t>Верования древних римлян. Боги. Жрецы. Завоевание Римом Италии.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Римские завоевания в Средиземноморье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023906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Войны Рима с Карфагеном. Ганнибал; битва при Каннах. Поражение Карфагена. </w:t>
      </w:r>
      <w:r w:rsidRPr="00023906">
        <w:rPr>
          <w:rFonts w:ascii="Times New Roman" w:hAnsi="Times New Roman"/>
          <w:color w:val="000000"/>
          <w:sz w:val="24"/>
          <w:szCs w:val="24"/>
          <w:lang w:val="ru-RU"/>
        </w:rPr>
        <w:t>Установление господства Рима в Средиземноморье. Римские провинции.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Поздняя Римская республика. Гражданские войны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Расцвет и падение Римской империи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 w:rsidRPr="00404C62">
        <w:rPr>
          <w:rFonts w:ascii="Times New Roman" w:hAnsi="Times New Roman"/>
          <w:color w:val="000000"/>
          <w:sz w:val="24"/>
          <w:szCs w:val="24"/>
        </w:rPr>
        <w:t>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Начало Великого переселения народов. Рим и варвары. Падение Западной Римской империи.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Культура Древнего Рима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Историческое и культурное наследие цивилизаций Древнего мира. </w:t>
      </w:r>
    </w:p>
    <w:p w:rsidR="005F3C75" w:rsidRPr="00404C62" w:rsidRDefault="005F3C75" w:rsidP="00404C62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ВСЕОБЩАЯ ИСТОРИЯ. ИСТОРИЯ СРЕДНИХ ВЕКОВ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Введение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Средние века: понятие, хронологические рамки и периодизация Средневековья.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Народы Европы в раннее Средневековье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Франкское государство в </w:t>
      </w:r>
      <w:r w:rsidRPr="00404C62">
        <w:rPr>
          <w:rFonts w:ascii="Times New Roman" w:hAnsi="Times New Roman"/>
          <w:color w:val="000000"/>
          <w:sz w:val="24"/>
          <w:szCs w:val="24"/>
        </w:rPr>
        <w:t>VIII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404C62">
        <w:rPr>
          <w:rFonts w:ascii="Times New Roman" w:hAnsi="Times New Roman"/>
          <w:color w:val="000000"/>
          <w:sz w:val="24"/>
          <w:szCs w:val="24"/>
        </w:rPr>
        <w:t>IX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Византийская империя в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VI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–Х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Арабы в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VI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–Х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Средневековое европейское общество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Государства Европы в Х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–Х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V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 w:rsidRPr="00404C62">
        <w:rPr>
          <w:rFonts w:ascii="Times New Roman" w:hAnsi="Times New Roman"/>
          <w:color w:val="000000"/>
          <w:sz w:val="24"/>
          <w:szCs w:val="24"/>
        </w:rPr>
        <w:t>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–Х</w:t>
      </w:r>
      <w:r w:rsidRPr="00404C62">
        <w:rPr>
          <w:rFonts w:ascii="Times New Roman" w:hAnsi="Times New Roman"/>
          <w:color w:val="000000"/>
          <w:sz w:val="24"/>
          <w:szCs w:val="24"/>
        </w:rPr>
        <w:t>V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Польско-литовское государство в </w:t>
      </w:r>
      <w:r w:rsidRPr="00404C62">
        <w:rPr>
          <w:rFonts w:ascii="Times New Roman" w:hAnsi="Times New Roman"/>
          <w:color w:val="000000"/>
          <w:sz w:val="24"/>
          <w:szCs w:val="24"/>
        </w:rPr>
        <w:t>XIV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404C62">
        <w:rPr>
          <w:rFonts w:ascii="Times New Roman" w:hAnsi="Times New Roman"/>
          <w:color w:val="000000"/>
          <w:sz w:val="24"/>
          <w:szCs w:val="24"/>
        </w:rPr>
        <w:t>XV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 w:rsidRPr="00404C62">
        <w:rPr>
          <w:rFonts w:ascii="Times New Roman" w:hAnsi="Times New Roman"/>
          <w:color w:val="000000"/>
          <w:sz w:val="24"/>
          <w:szCs w:val="24"/>
        </w:rPr>
        <w:t>XII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404C62">
        <w:rPr>
          <w:rFonts w:ascii="Times New Roman" w:hAnsi="Times New Roman"/>
          <w:color w:val="000000"/>
          <w:sz w:val="24"/>
          <w:szCs w:val="24"/>
        </w:rPr>
        <w:t>XV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 w:rsidRPr="00404C62">
        <w:rPr>
          <w:rFonts w:ascii="Times New Roman" w:hAnsi="Times New Roman"/>
          <w:color w:val="000000"/>
          <w:sz w:val="24"/>
          <w:szCs w:val="24"/>
        </w:rPr>
        <w:t>IV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(Жакерия, восстание Уота Тайлера). Гуситское движение в Чехии.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Византийская империя и славянские государства в Х</w:t>
      </w:r>
      <w:r w:rsidRPr="00404C62">
        <w:rPr>
          <w:rFonts w:ascii="Times New Roman" w:hAnsi="Times New Roman"/>
          <w:color w:val="000000"/>
          <w:sz w:val="24"/>
          <w:szCs w:val="24"/>
        </w:rPr>
        <w:t>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–Х</w:t>
      </w:r>
      <w:r w:rsidRPr="00404C62">
        <w:rPr>
          <w:rFonts w:ascii="Times New Roman" w:hAnsi="Times New Roman"/>
          <w:color w:val="000000"/>
          <w:sz w:val="24"/>
          <w:szCs w:val="24"/>
        </w:rPr>
        <w:t>V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Культура средневековой Европы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Востока в Средние века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Культура народов Востока. Литература. Архитектура. Традиционные искусства и ремесла.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Государства доколумбовой Америки в Средние века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Историческое и культурное наследие Средних веков.</w:t>
      </w:r>
    </w:p>
    <w:p w:rsidR="00404C62" w:rsidRDefault="00404C62" w:rsidP="00404C6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5F3C75" w:rsidRPr="00404C62" w:rsidRDefault="002F794D" w:rsidP="00404C62">
      <w:pPr>
        <w:spacing w:after="0" w:line="240" w:lineRule="auto"/>
        <w:jc w:val="center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ИСТОРИЯ РОССИИ. ОТ РУСИ К РОССИЙСКОМУ ГОСУДАРСТВУ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Введение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тыс. н. э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Народы, проживавшие на этой территории до середины </w:t>
      </w:r>
      <w:r w:rsidRPr="00404C62">
        <w:rPr>
          <w:rFonts w:ascii="Times New Roman" w:hAnsi="Times New Roman"/>
          <w:color w:val="000000"/>
          <w:sz w:val="24"/>
          <w:szCs w:val="24"/>
        </w:rPr>
        <w:t>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Русь в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IX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XII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 w:rsidRPr="00404C62">
        <w:rPr>
          <w:rFonts w:ascii="Times New Roman" w:hAnsi="Times New Roman"/>
          <w:color w:val="000000"/>
          <w:sz w:val="24"/>
          <w:szCs w:val="24"/>
        </w:rPr>
        <w:t>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тыс. н. э. Формирование новой политической и этнической карты континента.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Принятие христианства и его значение. Византийское наследие на Руси.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Русь в конце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XII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Культурное пространство.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Русь в середине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XII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XIII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Русские земли и их соседи в середине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XIII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XIV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Народы и государства степной зоны Восточной Европы и Сибири в </w:t>
      </w:r>
      <w:r w:rsidRPr="00404C62">
        <w:rPr>
          <w:rFonts w:ascii="Times New Roman" w:hAnsi="Times New Roman"/>
          <w:color w:val="000000"/>
          <w:sz w:val="24"/>
          <w:szCs w:val="24"/>
        </w:rPr>
        <w:t>XIII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404C62">
        <w:rPr>
          <w:rFonts w:ascii="Times New Roman" w:hAnsi="Times New Roman"/>
          <w:color w:val="000000"/>
          <w:sz w:val="24"/>
          <w:szCs w:val="24"/>
        </w:rPr>
        <w:t>XV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 w:rsidRPr="00404C62">
        <w:rPr>
          <w:rFonts w:ascii="Times New Roman" w:hAnsi="Times New Roman"/>
          <w:color w:val="000000"/>
          <w:sz w:val="24"/>
          <w:szCs w:val="24"/>
        </w:rPr>
        <w:t>XIV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нашествие Тимура.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Формирование единого Русского государства в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XV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 w:rsidRPr="00404C62">
        <w:rPr>
          <w:rFonts w:ascii="Times New Roman" w:hAnsi="Times New Roman"/>
          <w:color w:val="000000"/>
          <w:sz w:val="24"/>
          <w:szCs w:val="24"/>
        </w:rPr>
        <w:t>XV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Василий Темный. Новгород и Псков в </w:t>
      </w:r>
      <w:r w:rsidRPr="00404C62">
        <w:rPr>
          <w:rFonts w:ascii="Times New Roman" w:hAnsi="Times New Roman"/>
          <w:color w:val="000000"/>
          <w:sz w:val="24"/>
          <w:szCs w:val="24"/>
        </w:rPr>
        <w:t>XV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 w:rsidRPr="00404C62">
        <w:rPr>
          <w:rFonts w:ascii="Times New Roman" w:hAnsi="Times New Roman"/>
          <w:color w:val="000000"/>
          <w:sz w:val="24"/>
          <w:szCs w:val="24"/>
        </w:rPr>
        <w:t>III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. Присоединение Новгорода и Твери. Ликвидация зависимости от Орды. Расширение международных связей 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 край с древнейших времен до конца </w:t>
      </w:r>
      <w:r w:rsidRPr="00404C62">
        <w:rPr>
          <w:rFonts w:ascii="Times New Roman" w:hAnsi="Times New Roman"/>
          <w:color w:val="000000"/>
          <w:sz w:val="24"/>
          <w:szCs w:val="24"/>
        </w:rPr>
        <w:t>XV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:rsidR="005F3C75" w:rsidRPr="00404C62" w:rsidRDefault="005F3C75" w:rsidP="00404C62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КОНЕЦ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XV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Понятие «Новое время». Хронологические рамки и периодизация истории Нового времени.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Великие географические открытия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 w:rsidRPr="00404C62">
        <w:rPr>
          <w:rFonts w:ascii="Times New Roman" w:hAnsi="Times New Roman"/>
          <w:color w:val="000000"/>
          <w:sz w:val="24"/>
          <w:szCs w:val="24"/>
        </w:rPr>
        <w:t>XV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404C62">
        <w:rPr>
          <w:rFonts w:ascii="Times New Roman" w:hAnsi="Times New Roman"/>
          <w:color w:val="000000"/>
          <w:sz w:val="24"/>
          <w:szCs w:val="24"/>
        </w:rPr>
        <w:t>XVI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Изменения в европейском обществе в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Реформация и контрреформация в Европе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Государства Европы в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Испания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Франция: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 w:rsidRPr="00404C62">
        <w:rPr>
          <w:rFonts w:ascii="Times New Roman" w:hAnsi="Times New Roman"/>
          <w:color w:val="000000"/>
          <w:sz w:val="24"/>
          <w:szCs w:val="24"/>
        </w:rPr>
        <w:t>IV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. Нантский эдикт 1598 г. Людовик </w:t>
      </w:r>
      <w:r w:rsidRPr="00404C62">
        <w:rPr>
          <w:rFonts w:ascii="Times New Roman" w:hAnsi="Times New Roman"/>
          <w:color w:val="000000"/>
          <w:sz w:val="24"/>
          <w:szCs w:val="24"/>
        </w:rPr>
        <w:t>XIII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и кардинал Ришелье. Фронда. Французский абсолютизм при Людовике </w:t>
      </w:r>
      <w:r w:rsidRPr="00404C62">
        <w:rPr>
          <w:rFonts w:ascii="Times New Roman" w:hAnsi="Times New Roman"/>
          <w:color w:val="000000"/>
          <w:sz w:val="24"/>
          <w:szCs w:val="24"/>
        </w:rPr>
        <w:t>XIV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Англия.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 w:rsidRPr="00404C62">
        <w:rPr>
          <w:rFonts w:ascii="Times New Roman" w:hAnsi="Times New Roman"/>
          <w:color w:val="000000"/>
          <w:sz w:val="24"/>
          <w:szCs w:val="24"/>
        </w:rPr>
        <w:t>VIII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и королевская реформация. «Золотой век» Елизаветы </w:t>
      </w:r>
      <w:r w:rsidRPr="00404C62">
        <w:rPr>
          <w:rFonts w:ascii="Times New Roman" w:hAnsi="Times New Roman"/>
          <w:color w:val="000000"/>
          <w:sz w:val="24"/>
          <w:szCs w:val="24"/>
        </w:rPr>
        <w:t>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Английская революция середины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Центральной, Южной и Юго-Восточной Европы.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Европейская культура в раннее Новое время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Страны Востока в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Османская империя: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вершине могущества. Сулейман </w:t>
      </w:r>
      <w:r w:rsidRPr="00404C62">
        <w:rPr>
          <w:rFonts w:ascii="Times New Roman" w:hAnsi="Times New Roman"/>
          <w:color w:val="000000"/>
          <w:sz w:val="24"/>
          <w:szCs w:val="24"/>
        </w:rPr>
        <w:t>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Индия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Великих Моголах. Начало проникновения европейцев. Ост-Индские компании. 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Китай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Япония: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 w:rsidRPr="00404C62">
        <w:rPr>
          <w:rFonts w:ascii="Times New Roman" w:hAnsi="Times New Roman"/>
          <w:color w:val="000000"/>
          <w:sz w:val="24"/>
          <w:szCs w:val="24"/>
        </w:rPr>
        <w:t>XVI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404C62">
        <w:rPr>
          <w:rFonts w:ascii="Times New Roman" w:hAnsi="Times New Roman"/>
          <w:color w:val="000000"/>
          <w:sz w:val="24"/>
          <w:szCs w:val="24"/>
        </w:rPr>
        <w:t>XVII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Обобщение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Историческое и культурное наследие Раннего Нового времени.</w:t>
      </w:r>
    </w:p>
    <w:p w:rsidR="005F3C75" w:rsidRPr="00404C62" w:rsidRDefault="005F3C75" w:rsidP="00404C62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РОССИЯ В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вв.: ОТ ВЕЛИКОГО КНЯЖЕСТВА К ЦАРСТВУ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Завершение объединения русских земель.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Княжение Василия </w:t>
      </w:r>
      <w:r w:rsidRPr="00404C62">
        <w:rPr>
          <w:rFonts w:ascii="Times New Roman" w:hAnsi="Times New Roman"/>
          <w:color w:val="000000"/>
          <w:sz w:val="24"/>
          <w:szCs w:val="24"/>
        </w:rPr>
        <w:t>III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 w:rsidRPr="00404C62">
        <w:rPr>
          <w:rFonts w:ascii="Times New Roman" w:hAnsi="Times New Roman"/>
          <w:color w:val="000000"/>
          <w:sz w:val="24"/>
          <w:szCs w:val="24"/>
        </w:rPr>
        <w:t>XVI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Царствование Ивана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IV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Принятие Иваном </w:t>
      </w:r>
      <w:r w:rsidRPr="00404C62">
        <w:rPr>
          <w:rFonts w:ascii="Times New Roman" w:hAnsi="Times New Roman"/>
          <w:color w:val="000000"/>
          <w:sz w:val="24"/>
          <w:szCs w:val="24"/>
        </w:rPr>
        <w:t>IV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царского титула. Реформы середины </w:t>
      </w:r>
      <w:r w:rsidRPr="00404C62">
        <w:rPr>
          <w:rFonts w:ascii="Times New Roman" w:hAnsi="Times New Roman"/>
          <w:color w:val="000000"/>
          <w:sz w:val="24"/>
          <w:szCs w:val="24"/>
        </w:rPr>
        <w:t>XVI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Внешняя политика России в </w:t>
      </w:r>
      <w:r w:rsidRPr="00404C62">
        <w:rPr>
          <w:rFonts w:ascii="Times New Roman" w:hAnsi="Times New Roman"/>
          <w:color w:val="000000"/>
          <w:sz w:val="24"/>
          <w:szCs w:val="24"/>
        </w:rPr>
        <w:t>XVI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конце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Смута в России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Накануне Смуты.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Смутное время начала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Дискуссия о его причинах. Самозванцы и самозванство. Личность Лжедмитрия </w:t>
      </w:r>
      <w:r w:rsidRPr="00404C62">
        <w:rPr>
          <w:rFonts w:ascii="Times New Roman" w:hAnsi="Times New Roman"/>
          <w:color w:val="000000"/>
          <w:sz w:val="24"/>
          <w:szCs w:val="24"/>
        </w:rPr>
        <w:t>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его политика. Восстание 1606 г. и убийство самозванца.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 w:rsidRPr="00404C62">
        <w:rPr>
          <w:rFonts w:ascii="Times New Roman" w:hAnsi="Times New Roman"/>
          <w:color w:val="000000"/>
          <w:sz w:val="24"/>
          <w:szCs w:val="24"/>
        </w:rPr>
        <w:t>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Окончание Смуты.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Россия при первых Романовых.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Экономическое развитие России в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Социальная структура российского общества.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 w:rsidRPr="00404C62">
        <w:rPr>
          <w:rFonts w:ascii="Times New Roman" w:hAnsi="Times New Roman"/>
          <w:color w:val="000000"/>
          <w:sz w:val="24"/>
          <w:szCs w:val="24"/>
        </w:rPr>
        <w:t>XVII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Городские восстания середины </w:t>
      </w:r>
      <w:r w:rsidRPr="00404C62">
        <w:rPr>
          <w:rFonts w:ascii="Times New Roman" w:hAnsi="Times New Roman"/>
          <w:color w:val="000000"/>
          <w:sz w:val="24"/>
          <w:szCs w:val="24"/>
        </w:rPr>
        <w:t>XVII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Внешняя политика России в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Освоение новых территорий.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Народы России в </w:t>
      </w:r>
      <w:r w:rsidRPr="00404C62">
        <w:rPr>
          <w:rFonts w:ascii="Times New Roman" w:hAnsi="Times New Roman"/>
          <w:color w:val="000000"/>
          <w:sz w:val="24"/>
          <w:szCs w:val="24"/>
        </w:rPr>
        <w:t>XVII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Изменения в картине мира человека в </w:t>
      </w:r>
      <w:r w:rsidRPr="00404C62">
        <w:rPr>
          <w:rFonts w:ascii="Times New Roman" w:hAnsi="Times New Roman"/>
          <w:color w:val="000000"/>
          <w:sz w:val="24"/>
          <w:szCs w:val="24"/>
        </w:rPr>
        <w:t>XVI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404C62">
        <w:rPr>
          <w:rFonts w:ascii="Times New Roman" w:hAnsi="Times New Roman"/>
          <w:color w:val="000000"/>
          <w:sz w:val="24"/>
          <w:szCs w:val="24"/>
        </w:rPr>
        <w:t>XVII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 w:rsidRPr="00404C62">
        <w:rPr>
          <w:rFonts w:ascii="Times New Roman" w:hAnsi="Times New Roman"/>
          <w:color w:val="000000"/>
          <w:sz w:val="24"/>
          <w:szCs w:val="24"/>
        </w:rPr>
        <w:t>XVII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 край в </w:t>
      </w:r>
      <w:r w:rsidRPr="00404C62">
        <w:rPr>
          <w:rFonts w:ascii="Times New Roman" w:hAnsi="Times New Roman"/>
          <w:color w:val="000000"/>
          <w:sz w:val="24"/>
          <w:szCs w:val="24"/>
        </w:rPr>
        <w:t>XVI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404C62">
        <w:rPr>
          <w:rFonts w:ascii="Times New Roman" w:hAnsi="Times New Roman"/>
          <w:color w:val="000000"/>
          <w:sz w:val="24"/>
          <w:szCs w:val="24"/>
        </w:rPr>
        <w:t>XVII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:rsidR="005F3C75" w:rsidRPr="00404C62" w:rsidRDefault="005F3C75" w:rsidP="00404C62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Век Просвещения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Государства Европы в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Монархии в Европе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в.: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Великобритания в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Франция.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Германские государства, монархия Габсбургов, итальянские земли в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Раздробленность Германии. Возвышение Пруссии. Фридрих </w:t>
      </w:r>
      <w:r w:rsidRPr="00404C62">
        <w:rPr>
          <w:rFonts w:ascii="Times New Roman" w:hAnsi="Times New Roman"/>
          <w:color w:val="000000"/>
          <w:sz w:val="24"/>
          <w:szCs w:val="24"/>
        </w:rPr>
        <w:t>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Великий. Габсбургская монархия в </w:t>
      </w:r>
      <w:r w:rsidRPr="00404C62">
        <w:rPr>
          <w:rFonts w:ascii="Times New Roman" w:hAnsi="Times New Roman"/>
          <w:color w:val="000000"/>
          <w:sz w:val="24"/>
          <w:szCs w:val="24"/>
        </w:rPr>
        <w:t>XVIII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Правление Марии Терезии и Иосифа </w:t>
      </w:r>
      <w:r w:rsidRPr="00404C62">
        <w:rPr>
          <w:rFonts w:ascii="Times New Roman" w:hAnsi="Times New Roman"/>
          <w:color w:val="000000"/>
          <w:sz w:val="24"/>
          <w:szCs w:val="24"/>
        </w:rPr>
        <w:t>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Государства Пиренейского полуострова.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 w:rsidRPr="00404C62">
        <w:rPr>
          <w:rFonts w:ascii="Times New Roman" w:hAnsi="Times New Roman"/>
          <w:color w:val="000000"/>
          <w:sz w:val="24"/>
          <w:szCs w:val="24"/>
        </w:rPr>
        <w:t>III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Британские колонии в Северной Америке: борьба за независимость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Французская революция конца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Европейская культура в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 w:rsidRPr="00404C62">
        <w:rPr>
          <w:rFonts w:ascii="Times New Roman" w:hAnsi="Times New Roman"/>
          <w:color w:val="000000"/>
          <w:sz w:val="24"/>
          <w:szCs w:val="24"/>
        </w:rPr>
        <w:t>XVIII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 w:rsidRPr="00404C62">
        <w:rPr>
          <w:rFonts w:ascii="Times New Roman" w:hAnsi="Times New Roman"/>
          <w:color w:val="000000"/>
          <w:sz w:val="24"/>
          <w:szCs w:val="24"/>
        </w:rPr>
        <w:t>XVIII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Страны Востока в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 w:rsidRPr="00404C62">
        <w:rPr>
          <w:rFonts w:ascii="Times New Roman" w:hAnsi="Times New Roman"/>
          <w:color w:val="000000"/>
          <w:sz w:val="24"/>
          <w:szCs w:val="24"/>
        </w:rPr>
        <w:t>III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 w:rsidRPr="00404C62">
        <w:rPr>
          <w:rFonts w:ascii="Times New Roman" w:hAnsi="Times New Roman"/>
          <w:color w:val="000000"/>
          <w:sz w:val="24"/>
          <w:szCs w:val="24"/>
        </w:rPr>
        <w:t>XVIII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 w:rsidRPr="00404C62">
        <w:rPr>
          <w:rFonts w:ascii="Times New Roman" w:hAnsi="Times New Roman"/>
          <w:color w:val="000000"/>
          <w:sz w:val="24"/>
          <w:szCs w:val="24"/>
        </w:rPr>
        <w:t>XVIII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Сегуны и дайме. Положение сословий. Культура стран Востока в </w:t>
      </w:r>
      <w:r w:rsidRPr="00404C62">
        <w:rPr>
          <w:rFonts w:ascii="Times New Roman" w:hAnsi="Times New Roman"/>
          <w:color w:val="000000"/>
          <w:sz w:val="24"/>
          <w:szCs w:val="24"/>
        </w:rPr>
        <w:t>XVIII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Историческое и культурное наследие </w:t>
      </w:r>
      <w:r w:rsidRPr="00404C62">
        <w:rPr>
          <w:rFonts w:ascii="Times New Roman" w:hAnsi="Times New Roman"/>
          <w:color w:val="000000"/>
          <w:sz w:val="24"/>
          <w:szCs w:val="24"/>
        </w:rPr>
        <w:t>XVIII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5F3C75" w:rsidRPr="00404C62" w:rsidRDefault="005F3C75" w:rsidP="00404C62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РОССИЯ В КОНЦЕ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в.: ОТ ЦАРСТВА К ИМПЕРИИ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эпоху преобразований Петра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Причины и предпосылки преобразований.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Россия и Европа в конце </w:t>
      </w:r>
      <w:r w:rsidRPr="00404C62">
        <w:rPr>
          <w:rFonts w:ascii="Times New Roman" w:hAnsi="Times New Roman"/>
          <w:color w:val="000000"/>
          <w:sz w:val="24"/>
          <w:szCs w:val="24"/>
        </w:rPr>
        <w:t>XVII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Модернизация как жизненно важная национальная задача. Начало царствования Петра </w:t>
      </w:r>
      <w:r w:rsidRPr="00404C62">
        <w:rPr>
          <w:rFonts w:ascii="Times New Roman" w:hAnsi="Times New Roman"/>
          <w:color w:val="000000"/>
          <w:sz w:val="24"/>
          <w:szCs w:val="24"/>
        </w:rPr>
        <w:t>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 w:rsidRPr="00404C62">
        <w:rPr>
          <w:rFonts w:ascii="Times New Roman" w:hAnsi="Times New Roman"/>
          <w:color w:val="000000"/>
          <w:sz w:val="24"/>
          <w:szCs w:val="24"/>
        </w:rPr>
        <w:t>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Экономическая политика.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Социальная политика.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Реформы управления.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Церковная реформа.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Оппозиция реформам Петра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. 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Социальные движения в первой четверти </w:t>
      </w:r>
      <w:r w:rsidRPr="00404C62">
        <w:rPr>
          <w:rFonts w:ascii="Times New Roman" w:hAnsi="Times New Roman"/>
          <w:color w:val="000000"/>
          <w:sz w:val="24"/>
          <w:szCs w:val="24"/>
        </w:rPr>
        <w:t>XVIII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Восстания в Астрахани, Башкирии, на Дону. Дело царевича Алексея.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Внешняя политика.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 w:rsidRPr="00404C62">
        <w:rPr>
          <w:rFonts w:ascii="Times New Roman" w:hAnsi="Times New Roman"/>
          <w:color w:val="000000"/>
          <w:sz w:val="24"/>
          <w:szCs w:val="24"/>
        </w:rPr>
        <w:t>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Преобразования Петра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 области культуры.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Итоги, последствия и значение петровских преобразований. Образ Петра </w:t>
      </w:r>
      <w:r w:rsidRPr="00404C62">
        <w:rPr>
          <w:rFonts w:ascii="Times New Roman" w:hAnsi="Times New Roman"/>
          <w:color w:val="000000"/>
          <w:sz w:val="24"/>
          <w:szCs w:val="24"/>
        </w:rPr>
        <w:t>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 русской культуре.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после Петра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. Дворцовые перевороты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Россия при Елизавете Петровне.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Петр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III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Манифест о вольности дворянства. Причины переворота 28 июня 1762 г.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1760–1790-х гг.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Правление Екатерины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и Павла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Внутренняя политика Екатерины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Национальная политика и народы России в </w:t>
      </w:r>
      <w:r w:rsidRPr="00404C62">
        <w:rPr>
          <w:rFonts w:ascii="Times New Roman" w:hAnsi="Times New Roman"/>
          <w:color w:val="000000"/>
          <w:sz w:val="24"/>
          <w:szCs w:val="24"/>
        </w:rPr>
        <w:t>XVIII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Экономическое развитие России во второй половине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Обострение социальных противоречий.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Внешняя политика России второй половины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в., ее основные задачи. 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 w:rsidRPr="00404C62">
        <w:rPr>
          <w:rFonts w:ascii="Times New Roman" w:hAnsi="Times New Roman"/>
          <w:color w:val="000000"/>
          <w:sz w:val="24"/>
          <w:szCs w:val="24"/>
        </w:rPr>
        <w:t>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юг в 1787 г.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Россия при Павле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. 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Личность Павла </w:t>
      </w:r>
      <w:r w:rsidRPr="00404C62">
        <w:rPr>
          <w:rFonts w:ascii="Times New Roman" w:hAnsi="Times New Roman"/>
          <w:color w:val="000000"/>
          <w:sz w:val="24"/>
          <w:szCs w:val="24"/>
        </w:rPr>
        <w:t>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Российской империи в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 w:rsidRPr="00404C62">
        <w:rPr>
          <w:rFonts w:ascii="Times New Roman" w:hAnsi="Times New Roman"/>
          <w:color w:val="000000"/>
          <w:sz w:val="24"/>
          <w:szCs w:val="24"/>
        </w:rPr>
        <w:t>XVIII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Русская культура и культура народов России в </w:t>
      </w:r>
      <w:r w:rsidRPr="00404C62">
        <w:rPr>
          <w:rFonts w:ascii="Times New Roman" w:hAnsi="Times New Roman"/>
          <w:color w:val="000000"/>
          <w:sz w:val="24"/>
          <w:szCs w:val="24"/>
        </w:rPr>
        <w:t>XVIII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Развитие новой светской культуры после преобразований Петра </w:t>
      </w:r>
      <w:r w:rsidRPr="00404C62">
        <w:rPr>
          <w:rFonts w:ascii="Times New Roman" w:hAnsi="Times New Roman"/>
          <w:color w:val="000000"/>
          <w:sz w:val="24"/>
          <w:szCs w:val="24"/>
        </w:rPr>
        <w:t>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Российская наука в </w:t>
      </w:r>
      <w:r w:rsidRPr="00404C62">
        <w:rPr>
          <w:rFonts w:ascii="Times New Roman" w:hAnsi="Times New Roman"/>
          <w:color w:val="000000"/>
          <w:sz w:val="24"/>
          <w:szCs w:val="24"/>
        </w:rPr>
        <w:t>XVIII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Образование в России в </w:t>
      </w:r>
      <w:r w:rsidRPr="00404C62">
        <w:rPr>
          <w:rFonts w:ascii="Times New Roman" w:hAnsi="Times New Roman"/>
          <w:color w:val="000000"/>
          <w:sz w:val="24"/>
          <w:szCs w:val="24"/>
        </w:rPr>
        <w:t>XVIII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Русская архитектура </w:t>
      </w:r>
      <w:r w:rsidRPr="00404C62">
        <w:rPr>
          <w:rFonts w:ascii="Times New Roman" w:hAnsi="Times New Roman"/>
          <w:color w:val="000000"/>
          <w:sz w:val="24"/>
          <w:szCs w:val="24"/>
        </w:rPr>
        <w:t>XVIII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 w:rsidRPr="00404C62">
        <w:rPr>
          <w:rFonts w:ascii="Times New Roman" w:hAnsi="Times New Roman"/>
          <w:color w:val="000000"/>
          <w:sz w:val="24"/>
          <w:szCs w:val="24"/>
        </w:rPr>
        <w:t>XVIII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Новые веяния в изобразительном искусстве в конце столетия.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Наш край в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XVIII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:rsidR="005F3C75" w:rsidRPr="00404C62" w:rsidRDefault="005F3C75" w:rsidP="00404C62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НАЧАЛО ХХ в.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Европа в начале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Провозглашение империи Наполеона </w:t>
      </w:r>
      <w:r w:rsidRPr="00404C62">
        <w:rPr>
          <w:rFonts w:ascii="Times New Roman" w:hAnsi="Times New Roman"/>
          <w:color w:val="000000"/>
          <w:sz w:val="24"/>
          <w:szCs w:val="24"/>
        </w:rPr>
        <w:t>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Развитие индустриального общества в первой половине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в.: экономика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социальные отношения, политические процессы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Политическое развитие европейских стран в 1815–1840-е гг.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Европы и Северной Америки в середине Х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Х – начале ХХ в.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Великобритания 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Франция.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Империя Наполеона </w:t>
      </w:r>
      <w:r w:rsidRPr="00404C62">
        <w:rPr>
          <w:rFonts w:ascii="Times New Roman" w:hAnsi="Times New Roman"/>
          <w:color w:val="000000"/>
          <w:sz w:val="24"/>
          <w:szCs w:val="24"/>
        </w:rPr>
        <w:t>III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Италия.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 w:rsidRPr="00404C62">
        <w:rPr>
          <w:rFonts w:ascii="Times New Roman" w:hAnsi="Times New Roman"/>
          <w:color w:val="000000"/>
          <w:sz w:val="24"/>
          <w:szCs w:val="24"/>
        </w:rPr>
        <w:t>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Германия.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Центральной и Юго-Восточной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Европы во второй половине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Соединенные Штаты Америки.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 w:rsidRPr="00404C62">
        <w:rPr>
          <w:rFonts w:ascii="Times New Roman" w:hAnsi="Times New Roman"/>
          <w:color w:val="000000"/>
          <w:sz w:val="24"/>
          <w:szCs w:val="24"/>
        </w:rPr>
        <w:t>XIX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Экономическое и социально-политическое развитие стран Европы и США в конце </w:t>
      </w:r>
      <w:r w:rsidRPr="00404C62">
        <w:rPr>
          <w:rFonts w:ascii="Times New Roman" w:hAnsi="Times New Roman"/>
          <w:color w:val="000000"/>
          <w:sz w:val="24"/>
          <w:szCs w:val="24"/>
        </w:rPr>
        <w:t>XIX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в.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Страны Латинской Америки в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ХХ в.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Страны Азии в Х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Х – начале ХХ в.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Япония.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Китай.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Османская империя.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Революция 1905–1911 г. в Иране.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Индия.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 w:rsidRPr="00404C62">
        <w:rPr>
          <w:rFonts w:ascii="Times New Roman" w:hAnsi="Times New Roman"/>
          <w:color w:val="000000"/>
          <w:sz w:val="24"/>
          <w:szCs w:val="24"/>
        </w:rPr>
        <w:t>XIX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Создание Индийского национального конгресса. Б. Тилак, М.К. Ганди.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Народы Африки в Х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Х – начале ХХ в.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Развитие культуры в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ХХ в.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Научные открытия и технические изобретения в </w:t>
      </w:r>
      <w:r w:rsidRPr="00404C62">
        <w:rPr>
          <w:rFonts w:ascii="Times New Roman" w:hAnsi="Times New Roman"/>
          <w:color w:val="000000"/>
          <w:sz w:val="24"/>
          <w:szCs w:val="24"/>
        </w:rPr>
        <w:t>XIX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 w:rsidRPr="00404C62">
        <w:rPr>
          <w:rFonts w:ascii="Times New Roman" w:hAnsi="Times New Roman"/>
          <w:color w:val="000000"/>
          <w:sz w:val="24"/>
          <w:szCs w:val="24"/>
        </w:rPr>
        <w:t>XIX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 w:rsidRPr="00404C62">
        <w:rPr>
          <w:rFonts w:ascii="Times New Roman" w:hAnsi="Times New Roman"/>
          <w:color w:val="000000"/>
          <w:sz w:val="24"/>
          <w:szCs w:val="24"/>
        </w:rPr>
        <w:t>XIX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 (1 ч).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Историческое и культурное наследие </w:t>
      </w:r>
      <w:r w:rsidRPr="00404C62">
        <w:rPr>
          <w:rFonts w:ascii="Times New Roman" w:hAnsi="Times New Roman"/>
          <w:color w:val="000000"/>
          <w:sz w:val="24"/>
          <w:szCs w:val="24"/>
        </w:rPr>
        <w:t>XIX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5F3C75" w:rsidRPr="00404C62" w:rsidRDefault="005F3C75" w:rsidP="00404C62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РОССИЙСКАЯ ИМПЕРИЯ В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XX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Александровская эпоха: государственный либерализм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Проекты либеральных реформ Александра </w:t>
      </w:r>
      <w:r w:rsidRPr="00404C62">
        <w:rPr>
          <w:rFonts w:ascii="Times New Roman" w:hAnsi="Times New Roman"/>
          <w:color w:val="000000"/>
          <w:sz w:val="24"/>
          <w:szCs w:val="24"/>
        </w:rPr>
        <w:t>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 w:rsidRPr="00404C62">
        <w:rPr>
          <w:rFonts w:ascii="Times New Roman" w:hAnsi="Times New Roman"/>
          <w:color w:val="000000"/>
          <w:sz w:val="24"/>
          <w:szCs w:val="24"/>
        </w:rPr>
        <w:t>XIX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Николаевское самодержавие: государственный консерватизм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Реформаторские и консервативные тенденции в политике Николая </w:t>
      </w:r>
      <w:r w:rsidRPr="00404C62">
        <w:rPr>
          <w:rFonts w:ascii="Times New Roman" w:hAnsi="Times New Roman"/>
          <w:color w:val="000000"/>
          <w:sz w:val="24"/>
          <w:szCs w:val="24"/>
        </w:rPr>
        <w:t>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империи в первой половине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Народы России в первой половине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Социальная и правовая модернизация страны при Александре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1880–1890-х гг.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«Народное самодержавие» Александра </w:t>
      </w:r>
      <w:r w:rsidRPr="00404C62">
        <w:rPr>
          <w:rFonts w:ascii="Times New Roman" w:hAnsi="Times New Roman"/>
          <w:color w:val="000000"/>
          <w:sz w:val="24"/>
          <w:szCs w:val="24"/>
        </w:rPr>
        <w:t>III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. Идеология самобытного развития России. Государственный национализм. Реформы и «контрреформы». Политика консервативной 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империи во второй половине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Культура и быт народов России во второй половине </w:t>
      </w:r>
      <w:r w:rsidRPr="00404C62">
        <w:rPr>
          <w:rFonts w:ascii="Times New Roman" w:hAnsi="Times New Roman"/>
          <w:color w:val="000000"/>
          <w:sz w:val="24"/>
          <w:szCs w:val="24"/>
        </w:rPr>
        <w:t>XIX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 w:rsidRPr="00404C62">
        <w:rPr>
          <w:rFonts w:ascii="Times New Roman" w:hAnsi="Times New Roman"/>
          <w:color w:val="000000"/>
          <w:sz w:val="24"/>
          <w:szCs w:val="24"/>
        </w:rPr>
        <w:t>XIX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Этнокультурный облик империи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 w:rsidRPr="00404C62">
        <w:rPr>
          <w:rFonts w:ascii="Times New Roman" w:hAnsi="Times New Roman"/>
          <w:color w:val="000000"/>
          <w:sz w:val="24"/>
          <w:szCs w:val="24"/>
        </w:rPr>
        <w:t>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съезд РСДРП.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Россия на пороге ХХ в.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Первая российская революция 1905–1907 гг. Начало парламентаризма в России. Николай </w:t>
      </w:r>
      <w:r w:rsidRPr="00404C62">
        <w:rPr>
          <w:rFonts w:ascii="Times New Roman" w:hAnsi="Times New Roman"/>
          <w:color w:val="000000"/>
          <w:sz w:val="24"/>
          <w:szCs w:val="24"/>
        </w:rPr>
        <w:t>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Избирательный закон 11 декабря 1905 г. Избирательная кампания в </w:t>
      </w:r>
      <w:r w:rsidRPr="00404C62">
        <w:rPr>
          <w:rFonts w:ascii="Times New Roman" w:hAnsi="Times New Roman"/>
          <w:color w:val="000000"/>
          <w:sz w:val="24"/>
          <w:szCs w:val="24"/>
        </w:rPr>
        <w:t>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Государственную думу. Основные государственные законы 23 апреля 1906 г. Деятельность </w:t>
      </w:r>
      <w:r w:rsidRPr="00404C62">
        <w:rPr>
          <w:rFonts w:ascii="Times New Roman" w:hAnsi="Times New Roman"/>
          <w:color w:val="000000"/>
          <w:sz w:val="24"/>
          <w:szCs w:val="24"/>
        </w:rPr>
        <w:t>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404C62">
        <w:rPr>
          <w:rFonts w:ascii="Times New Roman" w:hAnsi="Times New Roman"/>
          <w:color w:val="000000"/>
          <w:sz w:val="24"/>
          <w:szCs w:val="24"/>
        </w:rPr>
        <w:t>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Государственной думы: итоги и уроки.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 w:rsidRPr="00404C62">
        <w:rPr>
          <w:rFonts w:ascii="Times New Roman" w:hAnsi="Times New Roman"/>
          <w:color w:val="000000"/>
          <w:sz w:val="24"/>
          <w:szCs w:val="24"/>
        </w:rPr>
        <w:t>III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404C62">
        <w:rPr>
          <w:rFonts w:ascii="Times New Roman" w:hAnsi="Times New Roman"/>
          <w:color w:val="000000"/>
          <w:sz w:val="24"/>
          <w:szCs w:val="24"/>
        </w:rPr>
        <w:t>IV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 w:rsidRPr="00404C62">
        <w:rPr>
          <w:rFonts w:ascii="Times New Roman" w:hAnsi="Times New Roman"/>
          <w:color w:val="000000"/>
          <w:sz w:val="24"/>
          <w:szCs w:val="24"/>
        </w:rPr>
        <w:t>XX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 w:rsidRPr="00404C62">
        <w:rPr>
          <w:rFonts w:ascii="Times New Roman" w:hAnsi="Times New Roman"/>
          <w:color w:val="000000"/>
          <w:sz w:val="24"/>
          <w:szCs w:val="24"/>
        </w:rPr>
        <w:t>XX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 мировую культуру.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 край в </w:t>
      </w:r>
      <w:r w:rsidRPr="00404C62">
        <w:rPr>
          <w:rFonts w:ascii="Times New Roman" w:hAnsi="Times New Roman"/>
          <w:color w:val="000000"/>
          <w:sz w:val="24"/>
          <w:szCs w:val="24"/>
        </w:rPr>
        <w:t>XIX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ХХ в.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Обобщение.</w:t>
      </w:r>
    </w:p>
    <w:p w:rsidR="005F3C75" w:rsidRPr="00404C62" w:rsidRDefault="005F3C75" w:rsidP="00404C62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 В НОВЕЙШУЮ ИСТОРИЮ РОССИИ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Введение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 w:rsidRPr="00404C62">
        <w:rPr>
          <w:rFonts w:ascii="Times New Roman" w:hAnsi="Times New Roman"/>
          <w:color w:val="000000"/>
          <w:sz w:val="24"/>
          <w:szCs w:val="24"/>
        </w:rPr>
        <w:t>XXI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Российская революция 1917-1922 гг.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Российская империя накануне Февральской революции 1917 г.: общенациональный кризис.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Февральское восстание в Петрограде. Отречение Николая </w:t>
      </w:r>
      <w:r w:rsidRPr="00404C62">
        <w:rPr>
          <w:rFonts w:ascii="Times New Roman" w:hAnsi="Times New Roman"/>
          <w:color w:val="000000"/>
          <w:sz w:val="24"/>
          <w:szCs w:val="24"/>
        </w:rPr>
        <w:t>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Переход страны к мирной жизни. Образование СССР.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Революционные события в России глазами соотечественников и мира. Русское зарубежье.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Влияние революционных событий на общемировые процессы </w:t>
      </w:r>
      <w:r w:rsidRPr="00404C62">
        <w:rPr>
          <w:rFonts w:ascii="Times New Roman" w:hAnsi="Times New Roman"/>
          <w:color w:val="000000"/>
          <w:sz w:val="24"/>
          <w:szCs w:val="24"/>
        </w:rPr>
        <w:t>XX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историю народов России.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Великая Отечественная война (1941—1945 гг.)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Блокада Ленинграда. Дорога жизни. Значение героического сопротивления Ленинграда.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Прорыв и снятие блокады Ленинграда. Битва за Днепр.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Разгром милитаристской Японии. 3 сентября — окончание Второй мировой войны.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Людские и материальные потери СССР. Всемирно-историческое значение Победы СССР в Великой Отечественной войне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Распад СССР. Становление новой России (1992—1999 гг.)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Распад СССР и его последствия для России и мира.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Добровольная отставка Б. Н. Ельцина.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Возрождение страны с 2000-х гг. 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Российская Федерация в начале </w:t>
      </w:r>
      <w:r w:rsidRPr="00404C62">
        <w:rPr>
          <w:rFonts w:ascii="Times New Roman" w:hAnsi="Times New Roman"/>
          <w:b/>
          <w:color w:val="000000"/>
          <w:sz w:val="24"/>
          <w:szCs w:val="24"/>
        </w:rPr>
        <w:t>XXI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века: на пути восстановления и укрепления страны.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Воссоединение Крыма с Россией.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Крым в составе Российского государства в </w:t>
      </w:r>
      <w:r w:rsidRPr="00404C62">
        <w:rPr>
          <w:rFonts w:ascii="Times New Roman" w:hAnsi="Times New Roman"/>
          <w:color w:val="000000"/>
          <w:sz w:val="24"/>
          <w:szCs w:val="24"/>
        </w:rPr>
        <w:t>XX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Воссоединение Крыма с Россией, его значение и международные последствия.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Российская Федерация на современном этапе.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Общероссийское голосование по поправкам к Конституции России (2020 г.).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Признание Россией ДНР и ЛНР (2022 г.)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Итоговое повторение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История родного края в годы революций и Гражданской войны.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Наши земляки — герои Великой Отечественной войны (1941—1945 гг.).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 регион в конце </w:t>
      </w:r>
      <w:r w:rsidRPr="00404C62">
        <w:rPr>
          <w:rFonts w:ascii="Times New Roman" w:hAnsi="Times New Roman"/>
          <w:color w:val="000000"/>
          <w:sz w:val="24"/>
          <w:szCs w:val="24"/>
        </w:rPr>
        <w:t>XX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— начале </w:t>
      </w:r>
      <w:r w:rsidRPr="00404C62">
        <w:rPr>
          <w:rFonts w:ascii="Times New Roman" w:hAnsi="Times New Roman"/>
          <w:color w:val="000000"/>
          <w:sz w:val="24"/>
          <w:szCs w:val="24"/>
        </w:rPr>
        <w:t>XXI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Трудовые достижения родного края.</w:t>
      </w:r>
    </w:p>
    <w:p w:rsidR="005F3C75" w:rsidRPr="00404C62" w:rsidRDefault="005F3C75" w:rsidP="00404C62">
      <w:pPr>
        <w:spacing w:after="0" w:line="240" w:lineRule="auto"/>
        <w:jc w:val="both"/>
        <w:rPr>
          <w:sz w:val="24"/>
          <w:szCs w:val="24"/>
          <w:lang w:val="ru-RU"/>
        </w:rPr>
        <w:sectPr w:rsidR="005F3C75" w:rsidRPr="00404C62" w:rsidSect="00404C62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:rsidR="00404C62" w:rsidRDefault="00404C62" w:rsidP="00404C62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5" w:name="block-21946843"/>
      <w:bookmarkEnd w:id="4"/>
    </w:p>
    <w:p w:rsidR="00404C62" w:rsidRDefault="00404C62" w:rsidP="00404C62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5F3C75" w:rsidRPr="00404C62" w:rsidRDefault="002F794D" w:rsidP="00404C62">
      <w:pPr>
        <w:spacing w:after="0" w:line="240" w:lineRule="auto"/>
        <w:jc w:val="center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К важнейшим </w:t>
      </w: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личностным результатам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5F3C75" w:rsidRPr="00404C62" w:rsidRDefault="005F3C75" w:rsidP="00404C62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5F3C75" w:rsidRPr="00404C62" w:rsidRDefault="002F794D" w:rsidP="00404C62">
      <w:pPr>
        <w:spacing w:after="0" w:line="240" w:lineRule="auto"/>
        <w:jc w:val="center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познавательных действий: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коммуникативных действий: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регулятивных действий: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В сфере эмоционального интеллекта, понимания себя и других: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выявлять на примерах исторических ситуаций роль эмоций в отношениях между людьми;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5F3C75" w:rsidRPr="00404C62" w:rsidRDefault="002F794D" w:rsidP="00404C62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5F3C75" w:rsidRPr="00404C62" w:rsidRDefault="005F3C75" w:rsidP="00404C62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5F3C75" w:rsidRPr="00404C62" w:rsidRDefault="002F794D" w:rsidP="00404C62">
      <w:pPr>
        <w:spacing w:after="0" w:line="240" w:lineRule="auto"/>
        <w:jc w:val="center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5F3C75" w:rsidRPr="00404C62" w:rsidRDefault="002F794D" w:rsidP="00404C62">
      <w:pPr>
        <w:numPr>
          <w:ilvl w:val="0"/>
          <w:numId w:val="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5F3C75" w:rsidRPr="00404C62" w:rsidRDefault="002F794D" w:rsidP="00404C62">
      <w:pPr>
        <w:numPr>
          <w:ilvl w:val="0"/>
          <w:numId w:val="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5F3C75" w:rsidRPr="00404C62" w:rsidRDefault="002F794D" w:rsidP="00404C62">
      <w:pPr>
        <w:numPr>
          <w:ilvl w:val="0"/>
          <w:numId w:val="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5F3C75" w:rsidRPr="00404C62" w:rsidRDefault="002F794D" w:rsidP="00404C62">
      <w:pPr>
        <w:numPr>
          <w:ilvl w:val="0"/>
          <w:numId w:val="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5F3C75" w:rsidRPr="00404C62" w:rsidRDefault="002F794D" w:rsidP="00404C62">
      <w:pPr>
        <w:numPr>
          <w:ilvl w:val="0"/>
          <w:numId w:val="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признаку.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</w:rPr>
      </w:pPr>
      <w:r w:rsidRPr="00404C62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5F3C75" w:rsidRPr="00404C62" w:rsidRDefault="002F794D" w:rsidP="00404C62">
      <w:pPr>
        <w:numPr>
          <w:ilvl w:val="0"/>
          <w:numId w:val="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территории древнейших цивилизаций и государств, места важнейших исторических событий), используя легенду карты;</w:t>
      </w:r>
    </w:p>
    <w:p w:rsidR="005F3C75" w:rsidRPr="00404C62" w:rsidRDefault="002F794D" w:rsidP="00404C62">
      <w:pPr>
        <w:numPr>
          <w:ilvl w:val="0"/>
          <w:numId w:val="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</w:rPr>
      </w:pPr>
      <w:r w:rsidRPr="00404C62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5F3C75" w:rsidRPr="00404C62" w:rsidRDefault="002F794D" w:rsidP="00404C62">
      <w:pPr>
        <w:numPr>
          <w:ilvl w:val="0"/>
          <w:numId w:val="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5F3C75" w:rsidRPr="00404C62" w:rsidRDefault="002F794D" w:rsidP="00404C62">
      <w:pPr>
        <w:numPr>
          <w:ilvl w:val="0"/>
          <w:numId w:val="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5F3C75" w:rsidRPr="00404C62" w:rsidRDefault="002F794D" w:rsidP="00404C62">
      <w:pPr>
        <w:numPr>
          <w:ilvl w:val="0"/>
          <w:numId w:val="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</w:rPr>
      </w:pPr>
      <w:r w:rsidRPr="00404C62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5F3C75" w:rsidRPr="00404C62" w:rsidRDefault="002F794D" w:rsidP="00404C62">
      <w:pPr>
        <w:numPr>
          <w:ilvl w:val="0"/>
          <w:numId w:val="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условия жизни людей в древности;</w:t>
      </w:r>
    </w:p>
    <w:p w:rsidR="005F3C75" w:rsidRPr="00404C62" w:rsidRDefault="002F794D" w:rsidP="00404C62">
      <w:pPr>
        <w:numPr>
          <w:ilvl w:val="0"/>
          <w:numId w:val="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значительных событиях древней истории, их участниках;</w:t>
      </w:r>
    </w:p>
    <w:p w:rsidR="005F3C75" w:rsidRPr="00404C62" w:rsidRDefault="002F794D" w:rsidP="00404C62">
      <w:pPr>
        <w:numPr>
          <w:ilvl w:val="0"/>
          <w:numId w:val="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5F3C75" w:rsidRPr="00404C62" w:rsidRDefault="002F794D" w:rsidP="00404C62">
      <w:pPr>
        <w:numPr>
          <w:ilvl w:val="0"/>
          <w:numId w:val="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5F3C75" w:rsidRPr="00404C62" w:rsidRDefault="002F794D" w:rsidP="00404C62">
      <w:pPr>
        <w:numPr>
          <w:ilvl w:val="0"/>
          <w:numId w:val="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5F3C75" w:rsidRPr="00404C62" w:rsidRDefault="002F794D" w:rsidP="00404C62">
      <w:pPr>
        <w:numPr>
          <w:ilvl w:val="0"/>
          <w:numId w:val="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сравнивать исторические явления, определять их общие черты;</w:t>
      </w:r>
    </w:p>
    <w:p w:rsidR="005F3C75" w:rsidRPr="00404C62" w:rsidRDefault="002F794D" w:rsidP="00404C62">
      <w:pPr>
        <w:numPr>
          <w:ilvl w:val="0"/>
          <w:numId w:val="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иллюстрировать общие явления, черты конкретными примерами;</w:t>
      </w:r>
    </w:p>
    <w:p w:rsidR="005F3C75" w:rsidRPr="00404C62" w:rsidRDefault="002F794D" w:rsidP="00404C62">
      <w:pPr>
        <w:numPr>
          <w:ilvl w:val="0"/>
          <w:numId w:val="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и следствия важнейших событий древней истории.</w:t>
      </w:r>
    </w:p>
    <w:p w:rsidR="005F3C75" w:rsidRPr="00404C62" w:rsidRDefault="002F794D" w:rsidP="00404C62">
      <w:pPr>
        <w:numPr>
          <w:ilvl w:val="0"/>
          <w:numId w:val="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F3C75" w:rsidRPr="00404C62" w:rsidRDefault="002F794D" w:rsidP="00404C62">
      <w:pPr>
        <w:numPr>
          <w:ilvl w:val="0"/>
          <w:numId w:val="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5F3C75" w:rsidRPr="00404C62" w:rsidRDefault="002F794D" w:rsidP="00404C62">
      <w:pPr>
        <w:numPr>
          <w:ilvl w:val="0"/>
          <w:numId w:val="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</w:rPr>
      </w:pPr>
      <w:r w:rsidRPr="00404C62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5F3C75" w:rsidRPr="00404C62" w:rsidRDefault="002F794D" w:rsidP="00404C62">
      <w:pPr>
        <w:numPr>
          <w:ilvl w:val="0"/>
          <w:numId w:val="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5F3C75" w:rsidRPr="00404C62" w:rsidRDefault="002F794D" w:rsidP="00404C62">
      <w:pPr>
        <w:numPr>
          <w:ilvl w:val="0"/>
          <w:numId w:val="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5F3C75" w:rsidRPr="00404C62" w:rsidRDefault="005F3C75" w:rsidP="00404C62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5F3C75" w:rsidRPr="00404C62" w:rsidRDefault="002F794D" w:rsidP="00404C62">
      <w:pPr>
        <w:numPr>
          <w:ilvl w:val="0"/>
          <w:numId w:val="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5F3C75" w:rsidRPr="00404C62" w:rsidRDefault="002F794D" w:rsidP="00404C62">
      <w:pPr>
        <w:numPr>
          <w:ilvl w:val="0"/>
          <w:numId w:val="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5F3C75" w:rsidRPr="00404C62" w:rsidRDefault="002F794D" w:rsidP="00404C62">
      <w:pPr>
        <w:numPr>
          <w:ilvl w:val="0"/>
          <w:numId w:val="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длительность и синхронность событий истории Руси и всеобщей истории.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5F3C75" w:rsidRPr="00404C62" w:rsidRDefault="002F794D" w:rsidP="00404C62">
      <w:pPr>
        <w:numPr>
          <w:ilvl w:val="0"/>
          <w:numId w:val="1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5F3C75" w:rsidRPr="00404C62" w:rsidRDefault="002F794D" w:rsidP="00404C62">
      <w:pPr>
        <w:numPr>
          <w:ilvl w:val="0"/>
          <w:numId w:val="1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группировать, систематизировать факты по заданному признаку (составление систематических таблиц).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</w:rPr>
      </w:pPr>
      <w:r w:rsidRPr="00404C62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5F3C75" w:rsidRPr="00404C62" w:rsidRDefault="002F794D" w:rsidP="00404C62">
      <w:pPr>
        <w:numPr>
          <w:ilvl w:val="0"/>
          <w:numId w:val="1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5F3C75" w:rsidRPr="00404C62" w:rsidRDefault="002F794D" w:rsidP="00404C62">
      <w:pPr>
        <w:numPr>
          <w:ilvl w:val="0"/>
          <w:numId w:val="1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</w:rPr>
      </w:pPr>
      <w:r w:rsidRPr="00404C62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5F3C75" w:rsidRPr="00404C62" w:rsidRDefault="002F794D" w:rsidP="00404C62">
      <w:pPr>
        <w:numPr>
          <w:ilvl w:val="0"/>
          <w:numId w:val="1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5F3C75" w:rsidRPr="00404C62" w:rsidRDefault="002F794D" w:rsidP="00404C62">
      <w:pPr>
        <w:numPr>
          <w:ilvl w:val="0"/>
          <w:numId w:val="1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авторство, время, место создания источника;</w:t>
      </w:r>
    </w:p>
    <w:p w:rsidR="005F3C75" w:rsidRPr="00404C62" w:rsidRDefault="002F794D" w:rsidP="00404C62">
      <w:pPr>
        <w:numPr>
          <w:ilvl w:val="0"/>
          <w:numId w:val="1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5F3C75" w:rsidRPr="00404C62" w:rsidRDefault="002F794D" w:rsidP="00404C62">
      <w:pPr>
        <w:numPr>
          <w:ilvl w:val="0"/>
          <w:numId w:val="1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находить в визуальном источнике и вещественном памятнике ключевые символы, образы;</w:t>
      </w:r>
    </w:p>
    <w:p w:rsidR="005F3C75" w:rsidRPr="00404C62" w:rsidRDefault="002F794D" w:rsidP="00404C62">
      <w:pPr>
        <w:numPr>
          <w:ilvl w:val="0"/>
          <w:numId w:val="1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позицию автора письменного и визуального исторического источника.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</w:rPr>
      </w:pPr>
      <w:r w:rsidRPr="00404C62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5F3C75" w:rsidRPr="00404C62" w:rsidRDefault="002F794D" w:rsidP="00404C62">
      <w:pPr>
        <w:numPr>
          <w:ilvl w:val="0"/>
          <w:numId w:val="1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5F3C75" w:rsidRPr="00404C62" w:rsidRDefault="002F794D" w:rsidP="00404C62">
      <w:pPr>
        <w:numPr>
          <w:ilvl w:val="0"/>
          <w:numId w:val="1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5F3C75" w:rsidRPr="00404C62" w:rsidRDefault="002F794D" w:rsidP="00404C62">
      <w:pPr>
        <w:numPr>
          <w:ilvl w:val="0"/>
          <w:numId w:val="1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5F3C75" w:rsidRPr="00404C62" w:rsidRDefault="002F794D" w:rsidP="00404C62">
      <w:pPr>
        <w:numPr>
          <w:ilvl w:val="0"/>
          <w:numId w:val="1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5F3C75" w:rsidRPr="00404C62" w:rsidRDefault="002F794D" w:rsidP="00404C62">
      <w:pPr>
        <w:numPr>
          <w:ilvl w:val="0"/>
          <w:numId w:val="1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5F3C75" w:rsidRPr="00404C62" w:rsidRDefault="002F794D" w:rsidP="00404C62">
      <w:pPr>
        <w:numPr>
          <w:ilvl w:val="0"/>
          <w:numId w:val="1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5F3C75" w:rsidRPr="00404C62" w:rsidRDefault="002F794D" w:rsidP="00404C62">
      <w:pPr>
        <w:numPr>
          <w:ilvl w:val="0"/>
          <w:numId w:val="1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5F3C75" w:rsidRPr="00404C62" w:rsidRDefault="002F794D" w:rsidP="00404C62">
      <w:pPr>
        <w:numPr>
          <w:ilvl w:val="0"/>
          <w:numId w:val="1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F3C75" w:rsidRPr="00404C62" w:rsidRDefault="002F794D" w:rsidP="00404C62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5F3C75" w:rsidRPr="00404C62" w:rsidRDefault="002F794D" w:rsidP="00404C62">
      <w:pPr>
        <w:numPr>
          <w:ilvl w:val="0"/>
          <w:numId w:val="1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</w:rPr>
      </w:pPr>
      <w:r w:rsidRPr="00404C62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5F3C75" w:rsidRPr="00404C62" w:rsidRDefault="002F794D" w:rsidP="00404C62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5F3C75" w:rsidRPr="00404C62" w:rsidRDefault="002F794D" w:rsidP="00404C62">
      <w:pPr>
        <w:numPr>
          <w:ilvl w:val="0"/>
          <w:numId w:val="1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выполнять учебные проекты по истории Средних веков (в том числе на региональном материале).</w:t>
      </w:r>
    </w:p>
    <w:p w:rsidR="005F3C75" w:rsidRPr="00404C62" w:rsidRDefault="005F3C75" w:rsidP="00404C62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5F3C75" w:rsidRPr="00404C62" w:rsidRDefault="002F794D" w:rsidP="00404C62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5F3C75" w:rsidRPr="00404C62" w:rsidRDefault="002F794D" w:rsidP="00404C62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локализовать во времени ключевые события отечественной и всеобщей истории </w:t>
      </w:r>
      <w:r w:rsidRPr="00404C62">
        <w:rPr>
          <w:rFonts w:ascii="Times New Roman" w:hAnsi="Times New Roman"/>
          <w:color w:val="000000"/>
          <w:sz w:val="24"/>
          <w:szCs w:val="24"/>
        </w:rPr>
        <w:t>XVI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404C62">
        <w:rPr>
          <w:rFonts w:ascii="Times New Roman" w:hAnsi="Times New Roman"/>
          <w:color w:val="000000"/>
          <w:sz w:val="24"/>
          <w:szCs w:val="24"/>
        </w:rPr>
        <w:t>XVII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вв.; определять их принадлежность к части века (половина, треть, четверть);</w:t>
      </w:r>
    </w:p>
    <w:p w:rsidR="005F3C75" w:rsidRPr="00404C62" w:rsidRDefault="002F794D" w:rsidP="00404C62">
      <w:pPr>
        <w:numPr>
          <w:ilvl w:val="0"/>
          <w:numId w:val="1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404C62">
        <w:rPr>
          <w:rFonts w:ascii="Times New Roman" w:hAnsi="Times New Roman"/>
          <w:color w:val="000000"/>
          <w:sz w:val="24"/>
          <w:szCs w:val="24"/>
        </w:rPr>
        <w:t>XVI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404C62">
        <w:rPr>
          <w:rFonts w:ascii="Times New Roman" w:hAnsi="Times New Roman"/>
          <w:color w:val="000000"/>
          <w:sz w:val="24"/>
          <w:szCs w:val="24"/>
        </w:rPr>
        <w:t>XVII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5F3C75" w:rsidRPr="00404C62" w:rsidRDefault="002F794D" w:rsidP="00404C62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404C62">
        <w:rPr>
          <w:rFonts w:ascii="Times New Roman" w:hAnsi="Times New Roman"/>
          <w:color w:val="000000"/>
          <w:sz w:val="24"/>
          <w:szCs w:val="24"/>
        </w:rPr>
        <w:t>XVI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404C62">
        <w:rPr>
          <w:rFonts w:ascii="Times New Roman" w:hAnsi="Times New Roman"/>
          <w:color w:val="000000"/>
          <w:sz w:val="24"/>
          <w:szCs w:val="24"/>
        </w:rPr>
        <w:t>XVII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вв.;</w:t>
      </w:r>
    </w:p>
    <w:p w:rsidR="005F3C75" w:rsidRPr="00404C62" w:rsidRDefault="002F794D" w:rsidP="00404C62">
      <w:pPr>
        <w:numPr>
          <w:ilvl w:val="0"/>
          <w:numId w:val="1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</w:rPr>
      </w:pPr>
      <w:r w:rsidRPr="00404C62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5F3C75" w:rsidRPr="00404C62" w:rsidRDefault="002F794D" w:rsidP="00404C62">
      <w:pPr>
        <w:numPr>
          <w:ilvl w:val="0"/>
          <w:numId w:val="1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 w:rsidRPr="00404C62">
        <w:rPr>
          <w:rFonts w:ascii="Times New Roman" w:hAnsi="Times New Roman"/>
          <w:color w:val="000000"/>
          <w:sz w:val="24"/>
          <w:szCs w:val="24"/>
        </w:rPr>
        <w:t>XVI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404C62">
        <w:rPr>
          <w:rFonts w:ascii="Times New Roman" w:hAnsi="Times New Roman"/>
          <w:color w:val="000000"/>
          <w:sz w:val="24"/>
          <w:szCs w:val="24"/>
        </w:rPr>
        <w:t>XVII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вв.;</w:t>
      </w:r>
    </w:p>
    <w:p w:rsidR="005F3C75" w:rsidRPr="00404C62" w:rsidRDefault="002F794D" w:rsidP="00404C62">
      <w:pPr>
        <w:numPr>
          <w:ilvl w:val="0"/>
          <w:numId w:val="1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</w:rPr>
      </w:pPr>
      <w:r w:rsidRPr="00404C62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5F3C75" w:rsidRPr="00404C62" w:rsidRDefault="002F794D" w:rsidP="00404C62">
      <w:pPr>
        <w:numPr>
          <w:ilvl w:val="0"/>
          <w:numId w:val="2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5F3C75" w:rsidRPr="00404C62" w:rsidRDefault="002F794D" w:rsidP="00404C62">
      <w:pPr>
        <w:numPr>
          <w:ilvl w:val="0"/>
          <w:numId w:val="2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5F3C75" w:rsidRPr="00404C62" w:rsidRDefault="002F794D" w:rsidP="00404C62">
      <w:pPr>
        <w:numPr>
          <w:ilvl w:val="0"/>
          <w:numId w:val="2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5F3C75" w:rsidRPr="00404C62" w:rsidRDefault="002F794D" w:rsidP="00404C62">
      <w:pPr>
        <w:numPr>
          <w:ilvl w:val="0"/>
          <w:numId w:val="2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сопоставлять и систематизировать информацию из нескольких однотипных источников.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</w:rPr>
      </w:pPr>
      <w:r w:rsidRPr="00404C62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5F3C75" w:rsidRPr="00404C62" w:rsidRDefault="002F794D" w:rsidP="00404C62">
      <w:pPr>
        <w:numPr>
          <w:ilvl w:val="0"/>
          <w:numId w:val="2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404C62">
        <w:rPr>
          <w:rFonts w:ascii="Times New Roman" w:hAnsi="Times New Roman"/>
          <w:color w:val="000000"/>
          <w:sz w:val="24"/>
          <w:szCs w:val="24"/>
        </w:rPr>
        <w:t>XVI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404C62">
        <w:rPr>
          <w:rFonts w:ascii="Times New Roman" w:hAnsi="Times New Roman"/>
          <w:color w:val="000000"/>
          <w:sz w:val="24"/>
          <w:szCs w:val="24"/>
        </w:rPr>
        <w:t>XVII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вв., их участниках;</w:t>
      </w:r>
    </w:p>
    <w:p w:rsidR="005F3C75" w:rsidRPr="00404C62" w:rsidRDefault="002F794D" w:rsidP="00404C62">
      <w:pPr>
        <w:numPr>
          <w:ilvl w:val="0"/>
          <w:numId w:val="21"/>
        </w:numPr>
        <w:spacing w:after="0" w:line="240" w:lineRule="auto"/>
        <w:ind w:left="0"/>
        <w:jc w:val="both"/>
        <w:rPr>
          <w:sz w:val="24"/>
          <w:szCs w:val="24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 w:rsidRPr="00404C62">
        <w:rPr>
          <w:rFonts w:ascii="Times New Roman" w:hAnsi="Times New Roman"/>
          <w:color w:val="000000"/>
          <w:sz w:val="24"/>
          <w:szCs w:val="24"/>
        </w:rPr>
        <w:t>XVI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404C62">
        <w:rPr>
          <w:rFonts w:ascii="Times New Roman" w:hAnsi="Times New Roman"/>
          <w:color w:val="000000"/>
          <w:sz w:val="24"/>
          <w:szCs w:val="24"/>
        </w:rPr>
        <w:t>XVII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</w:t>
      </w:r>
      <w:r w:rsidRPr="00404C62">
        <w:rPr>
          <w:rFonts w:ascii="Times New Roman" w:hAnsi="Times New Roman"/>
          <w:color w:val="000000"/>
          <w:sz w:val="24"/>
          <w:szCs w:val="24"/>
        </w:rPr>
        <w:t>(ключевые факты биографии, личные качества, деятельность);</w:t>
      </w:r>
    </w:p>
    <w:p w:rsidR="005F3C75" w:rsidRPr="00404C62" w:rsidRDefault="002F794D" w:rsidP="00404C62">
      <w:pPr>
        <w:numPr>
          <w:ilvl w:val="0"/>
          <w:numId w:val="2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5F3C75" w:rsidRPr="00404C62" w:rsidRDefault="002F794D" w:rsidP="00404C62">
      <w:pPr>
        <w:numPr>
          <w:ilvl w:val="0"/>
          <w:numId w:val="2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5F3C75" w:rsidRPr="00404C62" w:rsidRDefault="002F794D" w:rsidP="00404C62">
      <w:pPr>
        <w:numPr>
          <w:ilvl w:val="0"/>
          <w:numId w:val="2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404C62">
        <w:rPr>
          <w:rFonts w:ascii="Times New Roman" w:hAnsi="Times New Roman"/>
          <w:color w:val="000000"/>
          <w:sz w:val="24"/>
          <w:szCs w:val="24"/>
        </w:rPr>
        <w:t>XVI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404C62">
        <w:rPr>
          <w:rFonts w:ascii="Times New Roman" w:hAnsi="Times New Roman"/>
          <w:color w:val="000000"/>
          <w:sz w:val="24"/>
          <w:szCs w:val="24"/>
        </w:rPr>
        <w:t>XVII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 w:rsidRPr="00404C62">
        <w:rPr>
          <w:rFonts w:ascii="Times New Roman" w:hAnsi="Times New Roman"/>
          <w:color w:val="000000"/>
          <w:sz w:val="24"/>
          <w:szCs w:val="24"/>
        </w:rPr>
        <w:t>XVI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404C62">
        <w:rPr>
          <w:rFonts w:ascii="Times New Roman" w:hAnsi="Times New Roman"/>
          <w:color w:val="000000"/>
          <w:sz w:val="24"/>
          <w:szCs w:val="24"/>
        </w:rPr>
        <w:t>XVII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в европейских странах;</w:t>
      </w:r>
    </w:p>
    <w:p w:rsidR="005F3C75" w:rsidRPr="00404C62" w:rsidRDefault="002F794D" w:rsidP="00404C62">
      <w:pPr>
        <w:numPr>
          <w:ilvl w:val="0"/>
          <w:numId w:val="2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5F3C75" w:rsidRPr="00404C62" w:rsidRDefault="002F794D" w:rsidP="00404C62">
      <w:pPr>
        <w:numPr>
          <w:ilvl w:val="0"/>
          <w:numId w:val="2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404C62">
        <w:rPr>
          <w:rFonts w:ascii="Times New Roman" w:hAnsi="Times New Roman"/>
          <w:color w:val="000000"/>
          <w:sz w:val="24"/>
          <w:szCs w:val="24"/>
        </w:rPr>
        <w:t>XVI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404C62">
        <w:rPr>
          <w:rFonts w:ascii="Times New Roman" w:hAnsi="Times New Roman"/>
          <w:color w:val="000000"/>
          <w:sz w:val="24"/>
          <w:szCs w:val="24"/>
        </w:rPr>
        <w:t>XVII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5F3C75" w:rsidRPr="00404C62" w:rsidRDefault="002F794D" w:rsidP="00404C62">
      <w:pPr>
        <w:numPr>
          <w:ilvl w:val="0"/>
          <w:numId w:val="2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5F3C75" w:rsidRPr="00404C62" w:rsidRDefault="002F794D" w:rsidP="00404C62">
      <w:pPr>
        <w:numPr>
          <w:ilvl w:val="0"/>
          <w:numId w:val="2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F3C75" w:rsidRPr="00404C62" w:rsidRDefault="002F794D" w:rsidP="00404C62">
      <w:pPr>
        <w:numPr>
          <w:ilvl w:val="0"/>
          <w:numId w:val="2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излагать альтернативные оценки событий и личностей отечественной и всеобщей истории </w:t>
      </w:r>
      <w:r w:rsidRPr="00404C62">
        <w:rPr>
          <w:rFonts w:ascii="Times New Roman" w:hAnsi="Times New Roman"/>
          <w:color w:val="000000"/>
          <w:sz w:val="24"/>
          <w:szCs w:val="24"/>
        </w:rPr>
        <w:t>XVI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404C62">
        <w:rPr>
          <w:rFonts w:ascii="Times New Roman" w:hAnsi="Times New Roman"/>
          <w:color w:val="000000"/>
          <w:sz w:val="24"/>
          <w:szCs w:val="24"/>
        </w:rPr>
        <w:t>XVII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5F3C75" w:rsidRPr="00404C62" w:rsidRDefault="002F794D" w:rsidP="00404C62">
      <w:pPr>
        <w:numPr>
          <w:ilvl w:val="0"/>
          <w:numId w:val="2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выражать отношение к деятельности исторических личностей </w:t>
      </w:r>
      <w:r w:rsidRPr="00404C62">
        <w:rPr>
          <w:rFonts w:ascii="Times New Roman" w:hAnsi="Times New Roman"/>
          <w:color w:val="000000"/>
          <w:sz w:val="24"/>
          <w:szCs w:val="24"/>
        </w:rPr>
        <w:t>XVI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404C62">
        <w:rPr>
          <w:rFonts w:ascii="Times New Roman" w:hAnsi="Times New Roman"/>
          <w:color w:val="000000"/>
          <w:sz w:val="24"/>
          <w:szCs w:val="24"/>
        </w:rPr>
        <w:t>XVII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с учетом обстоятельств изучаемой эпохи и в современной шкале ценностей.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</w:rPr>
      </w:pPr>
      <w:r w:rsidRPr="00404C62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5F3C75" w:rsidRPr="00404C62" w:rsidRDefault="002F794D" w:rsidP="00404C62">
      <w:pPr>
        <w:numPr>
          <w:ilvl w:val="0"/>
          <w:numId w:val="2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5F3C75" w:rsidRPr="00404C62" w:rsidRDefault="002F794D" w:rsidP="00404C62">
      <w:pPr>
        <w:numPr>
          <w:ilvl w:val="0"/>
          <w:numId w:val="2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значение памятников истории и культуры России и других стран </w:t>
      </w:r>
      <w:r w:rsidRPr="00404C62">
        <w:rPr>
          <w:rFonts w:ascii="Times New Roman" w:hAnsi="Times New Roman"/>
          <w:color w:val="000000"/>
          <w:sz w:val="24"/>
          <w:szCs w:val="24"/>
        </w:rPr>
        <w:t>XVI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404C62">
        <w:rPr>
          <w:rFonts w:ascii="Times New Roman" w:hAnsi="Times New Roman"/>
          <w:color w:val="000000"/>
          <w:sz w:val="24"/>
          <w:szCs w:val="24"/>
        </w:rPr>
        <w:t>XVII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для времени, когда они появились, и для современного общества;</w:t>
      </w:r>
    </w:p>
    <w:p w:rsidR="005F3C75" w:rsidRPr="00404C62" w:rsidRDefault="002F794D" w:rsidP="00404C62">
      <w:pPr>
        <w:numPr>
          <w:ilvl w:val="0"/>
          <w:numId w:val="23"/>
        </w:numPr>
        <w:spacing w:after="0" w:line="240" w:lineRule="auto"/>
        <w:ind w:left="0"/>
        <w:jc w:val="both"/>
        <w:rPr>
          <w:sz w:val="24"/>
          <w:szCs w:val="24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404C62">
        <w:rPr>
          <w:rFonts w:ascii="Times New Roman" w:hAnsi="Times New Roman"/>
          <w:color w:val="000000"/>
          <w:sz w:val="24"/>
          <w:szCs w:val="24"/>
        </w:rPr>
        <w:t>XVI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404C62">
        <w:rPr>
          <w:rFonts w:ascii="Times New Roman" w:hAnsi="Times New Roman"/>
          <w:color w:val="000000"/>
          <w:sz w:val="24"/>
          <w:szCs w:val="24"/>
        </w:rPr>
        <w:t>XVII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</w:t>
      </w:r>
      <w:r w:rsidRPr="00404C62">
        <w:rPr>
          <w:rFonts w:ascii="Times New Roman" w:hAnsi="Times New Roman"/>
          <w:color w:val="000000"/>
          <w:sz w:val="24"/>
          <w:szCs w:val="24"/>
        </w:rPr>
        <w:t>(в том числе на региональном материале).</w:t>
      </w:r>
    </w:p>
    <w:p w:rsidR="005F3C75" w:rsidRPr="00404C62" w:rsidRDefault="005F3C75" w:rsidP="00404C62">
      <w:pPr>
        <w:spacing w:after="0" w:line="240" w:lineRule="auto"/>
        <w:jc w:val="both"/>
        <w:rPr>
          <w:sz w:val="24"/>
          <w:szCs w:val="24"/>
        </w:rPr>
      </w:pP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5F3C75" w:rsidRPr="00404C62" w:rsidRDefault="002F794D" w:rsidP="00404C62">
      <w:pPr>
        <w:numPr>
          <w:ilvl w:val="0"/>
          <w:numId w:val="2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даты важнейших событий отечественной и всеобщей истории </w:t>
      </w:r>
      <w:r w:rsidRPr="00404C62">
        <w:rPr>
          <w:rFonts w:ascii="Times New Roman" w:hAnsi="Times New Roman"/>
          <w:color w:val="000000"/>
          <w:sz w:val="24"/>
          <w:szCs w:val="24"/>
        </w:rPr>
        <w:t>XVIII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определять их принадлежность к историческому периоду, этапу;</w:t>
      </w:r>
    </w:p>
    <w:p w:rsidR="005F3C75" w:rsidRPr="00404C62" w:rsidRDefault="002F794D" w:rsidP="00404C62">
      <w:pPr>
        <w:numPr>
          <w:ilvl w:val="0"/>
          <w:numId w:val="2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404C62">
        <w:rPr>
          <w:rFonts w:ascii="Times New Roman" w:hAnsi="Times New Roman"/>
          <w:color w:val="000000"/>
          <w:sz w:val="24"/>
          <w:szCs w:val="24"/>
        </w:rPr>
        <w:t>XVIII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5F3C75" w:rsidRPr="00404C62" w:rsidRDefault="002F794D" w:rsidP="00404C62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404C62">
        <w:rPr>
          <w:rFonts w:ascii="Times New Roman" w:hAnsi="Times New Roman"/>
          <w:color w:val="000000"/>
          <w:sz w:val="24"/>
          <w:szCs w:val="24"/>
        </w:rPr>
        <w:t>XVIII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:rsidR="005F3C75" w:rsidRPr="00404C62" w:rsidRDefault="002F794D" w:rsidP="00404C62">
      <w:pPr>
        <w:numPr>
          <w:ilvl w:val="0"/>
          <w:numId w:val="2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</w:rPr>
      </w:pPr>
      <w:r w:rsidRPr="00404C62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5F3C75" w:rsidRPr="00404C62" w:rsidRDefault="002F794D" w:rsidP="00404C62">
      <w:pPr>
        <w:numPr>
          <w:ilvl w:val="0"/>
          <w:numId w:val="2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404C62">
        <w:rPr>
          <w:rFonts w:ascii="Times New Roman" w:hAnsi="Times New Roman"/>
          <w:color w:val="000000"/>
          <w:sz w:val="24"/>
          <w:szCs w:val="24"/>
        </w:rPr>
        <w:t>XVIII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</w:rPr>
      </w:pPr>
      <w:r w:rsidRPr="00404C62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5F3C75" w:rsidRPr="00404C62" w:rsidRDefault="002F794D" w:rsidP="00404C62">
      <w:pPr>
        <w:numPr>
          <w:ilvl w:val="0"/>
          <w:numId w:val="2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5F3C75" w:rsidRPr="00404C62" w:rsidRDefault="002F794D" w:rsidP="00404C62">
      <w:pPr>
        <w:numPr>
          <w:ilvl w:val="0"/>
          <w:numId w:val="2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5F3C75" w:rsidRPr="00404C62" w:rsidRDefault="002F794D" w:rsidP="00404C62">
      <w:pPr>
        <w:numPr>
          <w:ilvl w:val="0"/>
          <w:numId w:val="2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404C62">
        <w:rPr>
          <w:rFonts w:ascii="Times New Roman" w:hAnsi="Times New Roman"/>
          <w:color w:val="000000"/>
          <w:sz w:val="24"/>
          <w:szCs w:val="24"/>
        </w:rPr>
        <w:t>XVIII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из взаимодополняющих письменных, визуальных и вещественных источников.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</w:rPr>
      </w:pPr>
      <w:r w:rsidRPr="00404C62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5F3C75" w:rsidRPr="00404C62" w:rsidRDefault="002F794D" w:rsidP="00404C62">
      <w:pPr>
        <w:numPr>
          <w:ilvl w:val="0"/>
          <w:numId w:val="2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404C62">
        <w:rPr>
          <w:rFonts w:ascii="Times New Roman" w:hAnsi="Times New Roman"/>
          <w:color w:val="000000"/>
          <w:sz w:val="24"/>
          <w:szCs w:val="24"/>
        </w:rPr>
        <w:t>XVIII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их участниках;</w:t>
      </w:r>
    </w:p>
    <w:p w:rsidR="005F3C75" w:rsidRPr="00404C62" w:rsidRDefault="002F794D" w:rsidP="00404C62">
      <w:pPr>
        <w:numPr>
          <w:ilvl w:val="0"/>
          <w:numId w:val="2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 w:rsidRPr="00404C62">
        <w:rPr>
          <w:rFonts w:ascii="Times New Roman" w:hAnsi="Times New Roman"/>
          <w:color w:val="000000"/>
          <w:sz w:val="24"/>
          <w:szCs w:val="24"/>
        </w:rPr>
        <w:t>XVIII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на основе информации учебника и дополнительных материалов;</w:t>
      </w:r>
    </w:p>
    <w:p w:rsidR="005F3C75" w:rsidRPr="00404C62" w:rsidRDefault="002F794D" w:rsidP="00404C62">
      <w:pPr>
        <w:numPr>
          <w:ilvl w:val="0"/>
          <w:numId w:val="2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404C62">
        <w:rPr>
          <w:rFonts w:ascii="Times New Roman" w:hAnsi="Times New Roman"/>
          <w:color w:val="000000"/>
          <w:sz w:val="24"/>
          <w:szCs w:val="24"/>
        </w:rPr>
        <w:t>XVIII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:rsidR="005F3C75" w:rsidRPr="00404C62" w:rsidRDefault="002F794D" w:rsidP="00404C62">
      <w:pPr>
        <w:numPr>
          <w:ilvl w:val="0"/>
          <w:numId w:val="2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5F3C75" w:rsidRPr="00404C62" w:rsidRDefault="002F794D" w:rsidP="00404C62">
      <w:pPr>
        <w:numPr>
          <w:ilvl w:val="0"/>
          <w:numId w:val="2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404C62">
        <w:rPr>
          <w:rFonts w:ascii="Times New Roman" w:hAnsi="Times New Roman"/>
          <w:color w:val="000000"/>
          <w:sz w:val="24"/>
          <w:szCs w:val="24"/>
        </w:rPr>
        <w:t>XVIII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б) изменений, происшедших в </w:t>
      </w:r>
      <w:r w:rsidRPr="00404C62">
        <w:rPr>
          <w:rFonts w:ascii="Times New Roman" w:hAnsi="Times New Roman"/>
          <w:color w:val="000000"/>
          <w:sz w:val="24"/>
          <w:szCs w:val="24"/>
        </w:rPr>
        <w:t>XVIII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 w:rsidRPr="00404C62">
        <w:rPr>
          <w:rFonts w:ascii="Times New Roman" w:hAnsi="Times New Roman"/>
          <w:color w:val="000000"/>
          <w:sz w:val="24"/>
          <w:szCs w:val="24"/>
        </w:rPr>
        <w:t>XVIII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5F3C75" w:rsidRPr="00404C62" w:rsidRDefault="002F794D" w:rsidP="00404C62">
      <w:pPr>
        <w:numPr>
          <w:ilvl w:val="0"/>
          <w:numId w:val="2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5F3C75" w:rsidRPr="00404C62" w:rsidRDefault="002F794D" w:rsidP="00404C62">
      <w:pPr>
        <w:numPr>
          <w:ilvl w:val="0"/>
          <w:numId w:val="2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404C62">
        <w:rPr>
          <w:rFonts w:ascii="Times New Roman" w:hAnsi="Times New Roman"/>
          <w:color w:val="000000"/>
          <w:sz w:val="24"/>
          <w:szCs w:val="24"/>
        </w:rPr>
        <w:t>XVIII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5F3C75" w:rsidRPr="00404C62" w:rsidRDefault="002F794D" w:rsidP="00404C62">
      <w:pPr>
        <w:numPr>
          <w:ilvl w:val="0"/>
          <w:numId w:val="2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404C62">
        <w:rPr>
          <w:rFonts w:ascii="Times New Roman" w:hAnsi="Times New Roman"/>
          <w:color w:val="000000"/>
          <w:sz w:val="24"/>
          <w:szCs w:val="24"/>
        </w:rPr>
        <w:t>XVIII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5F3C75" w:rsidRPr="00404C62" w:rsidRDefault="002F794D" w:rsidP="00404C62">
      <w:pPr>
        <w:numPr>
          <w:ilvl w:val="0"/>
          <w:numId w:val="2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F3C75" w:rsidRPr="00404C62" w:rsidRDefault="002F794D" w:rsidP="00404C62">
      <w:pPr>
        <w:numPr>
          <w:ilvl w:val="0"/>
          <w:numId w:val="2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 w:rsidRPr="00404C62">
        <w:rPr>
          <w:rFonts w:ascii="Times New Roman" w:hAnsi="Times New Roman"/>
          <w:color w:val="000000"/>
          <w:sz w:val="24"/>
          <w:szCs w:val="24"/>
        </w:rPr>
        <w:t>XVIII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5F3C75" w:rsidRPr="00404C62" w:rsidRDefault="002F794D" w:rsidP="00404C62">
      <w:pPr>
        <w:numPr>
          <w:ilvl w:val="0"/>
          <w:numId w:val="29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в описаниях событий и личностей </w:t>
      </w:r>
      <w:r w:rsidRPr="00404C62">
        <w:rPr>
          <w:rFonts w:ascii="Times New Roman" w:hAnsi="Times New Roman"/>
          <w:color w:val="000000"/>
          <w:sz w:val="24"/>
          <w:szCs w:val="24"/>
        </w:rPr>
        <w:t>XVIII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</w:rPr>
      </w:pPr>
      <w:r w:rsidRPr="00404C62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5F3C75" w:rsidRPr="00404C62" w:rsidRDefault="002F794D" w:rsidP="00404C62">
      <w:pPr>
        <w:numPr>
          <w:ilvl w:val="0"/>
          <w:numId w:val="3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(объяснять), как сочетались в памятниках культуры России </w:t>
      </w:r>
      <w:r w:rsidRPr="00404C62">
        <w:rPr>
          <w:rFonts w:ascii="Times New Roman" w:hAnsi="Times New Roman"/>
          <w:color w:val="000000"/>
          <w:sz w:val="24"/>
          <w:szCs w:val="24"/>
        </w:rPr>
        <w:t>XVIII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европейские влияния и национальные традиции, показывать на примерах;</w:t>
      </w:r>
    </w:p>
    <w:p w:rsidR="005F3C75" w:rsidRPr="00404C62" w:rsidRDefault="002F794D" w:rsidP="00404C62">
      <w:pPr>
        <w:numPr>
          <w:ilvl w:val="0"/>
          <w:numId w:val="30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404C62">
        <w:rPr>
          <w:rFonts w:ascii="Times New Roman" w:hAnsi="Times New Roman"/>
          <w:color w:val="000000"/>
          <w:sz w:val="24"/>
          <w:szCs w:val="24"/>
        </w:rPr>
        <w:t>XVIII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(в том числе на региональном материале).</w:t>
      </w:r>
    </w:p>
    <w:p w:rsidR="005F3C75" w:rsidRPr="00404C62" w:rsidRDefault="005F3C75" w:rsidP="00404C62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5F3C75" w:rsidRPr="00404C62" w:rsidRDefault="002F794D" w:rsidP="00404C62">
      <w:pPr>
        <w:numPr>
          <w:ilvl w:val="0"/>
          <w:numId w:val="3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 w:rsidRPr="00404C62">
        <w:rPr>
          <w:rFonts w:ascii="Times New Roman" w:hAnsi="Times New Roman"/>
          <w:color w:val="000000"/>
          <w:sz w:val="24"/>
          <w:szCs w:val="24"/>
        </w:rPr>
        <w:t>XIX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404C62">
        <w:rPr>
          <w:rFonts w:ascii="Times New Roman" w:hAnsi="Times New Roman"/>
          <w:color w:val="000000"/>
          <w:sz w:val="24"/>
          <w:szCs w:val="24"/>
        </w:rPr>
        <w:t>XX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выделять этапы (периоды) в развитии ключевых событий и процессов;</w:t>
      </w:r>
    </w:p>
    <w:p w:rsidR="005F3C75" w:rsidRPr="00404C62" w:rsidRDefault="002F794D" w:rsidP="00404C62">
      <w:pPr>
        <w:numPr>
          <w:ilvl w:val="0"/>
          <w:numId w:val="3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 w:rsidRPr="00404C62">
        <w:rPr>
          <w:rFonts w:ascii="Times New Roman" w:hAnsi="Times New Roman"/>
          <w:color w:val="000000"/>
          <w:sz w:val="24"/>
          <w:szCs w:val="24"/>
        </w:rPr>
        <w:t>XIX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404C62">
        <w:rPr>
          <w:rFonts w:ascii="Times New Roman" w:hAnsi="Times New Roman"/>
          <w:color w:val="000000"/>
          <w:sz w:val="24"/>
          <w:szCs w:val="24"/>
        </w:rPr>
        <w:t>XX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:rsidR="005F3C75" w:rsidRPr="00404C62" w:rsidRDefault="002F794D" w:rsidP="00404C62">
      <w:pPr>
        <w:numPr>
          <w:ilvl w:val="0"/>
          <w:numId w:val="31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последовательность событий отечественной и всеобщей истории </w:t>
      </w:r>
      <w:r w:rsidRPr="00404C62">
        <w:rPr>
          <w:rFonts w:ascii="Times New Roman" w:hAnsi="Times New Roman"/>
          <w:color w:val="000000"/>
          <w:sz w:val="24"/>
          <w:szCs w:val="24"/>
        </w:rPr>
        <w:t>XIX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404C62">
        <w:rPr>
          <w:rFonts w:ascii="Times New Roman" w:hAnsi="Times New Roman"/>
          <w:color w:val="000000"/>
          <w:sz w:val="24"/>
          <w:szCs w:val="24"/>
        </w:rPr>
        <w:t>XX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на основе анализа причинно-следственных связей.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5F3C75" w:rsidRPr="00404C62" w:rsidRDefault="002F794D" w:rsidP="00404C62">
      <w:pPr>
        <w:numPr>
          <w:ilvl w:val="0"/>
          <w:numId w:val="3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 w:rsidRPr="00404C62">
        <w:rPr>
          <w:rFonts w:ascii="Times New Roman" w:hAnsi="Times New Roman"/>
          <w:color w:val="000000"/>
          <w:sz w:val="24"/>
          <w:szCs w:val="24"/>
        </w:rPr>
        <w:t>XIX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404C62">
        <w:rPr>
          <w:rFonts w:ascii="Times New Roman" w:hAnsi="Times New Roman"/>
          <w:color w:val="000000"/>
          <w:sz w:val="24"/>
          <w:szCs w:val="24"/>
        </w:rPr>
        <w:t>XX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:rsidR="005F3C75" w:rsidRPr="00404C62" w:rsidRDefault="002F794D" w:rsidP="00404C62">
      <w:pPr>
        <w:numPr>
          <w:ilvl w:val="0"/>
          <w:numId w:val="3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5F3C75" w:rsidRPr="00404C62" w:rsidRDefault="002F794D" w:rsidP="00404C62">
      <w:pPr>
        <w:numPr>
          <w:ilvl w:val="0"/>
          <w:numId w:val="32"/>
        </w:numPr>
        <w:spacing w:after="0" w:line="240" w:lineRule="auto"/>
        <w:ind w:left="0"/>
        <w:jc w:val="both"/>
        <w:rPr>
          <w:sz w:val="24"/>
          <w:szCs w:val="24"/>
        </w:rPr>
      </w:pPr>
      <w:r w:rsidRPr="00404C62">
        <w:rPr>
          <w:rFonts w:ascii="Times New Roman" w:hAnsi="Times New Roman"/>
          <w:color w:val="000000"/>
          <w:sz w:val="24"/>
          <w:szCs w:val="24"/>
        </w:rPr>
        <w:t>составлять систематические таблицы;</w:t>
      </w:r>
    </w:p>
    <w:p w:rsidR="005F3C75" w:rsidRPr="00404C62" w:rsidRDefault="002F794D" w:rsidP="00404C62">
      <w:pPr>
        <w:numPr>
          <w:ilvl w:val="0"/>
          <w:numId w:val="32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</w:rPr>
      </w:pPr>
      <w:r w:rsidRPr="00404C62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5F3C75" w:rsidRPr="00404C62" w:rsidRDefault="002F794D" w:rsidP="00404C62">
      <w:pPr>
        <w:numPr>
          <w:ilvl w:val="0"/>
          <w:numId w:val="3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 w:rsidRPr="00404C62">
        <w:rPr>
          <w:rFonts w:ascii="Times New Roman" w:hAnsi="Times New Roman"/>
          <w:color w:val="000000"/>
          <w:sz w:val="24"/>
          <w:szCs w:val="24"/>
        </w:rPr>
        <w:t>XIX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404C62">
        <w:rPr>
          <w:rFonts w:ascii="Times New Roman" w:hAnsi="Times New Roman"/>
          <w:color w:val="000000"/>
          <w:sz w:val="24"/>
          <w:szCs w:val="24"/>
        </w:rPr>
        <w:t>XX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в.;</w:t>
      </w:r>
    </w:p>
    <w:p w:rsidR="005F3C75" w:rsidRPr="00404C62" w:rsidRDefault="002F794D" w:rsidP="00404C62">
      <w:pPr>
        <w:numPr>
          <w:ilvl w:val="0"/>
          <w:numId w:val="33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</w:rPr>
      </w:pPr>
      <w:r w:rsidRPr="00404C62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5F3C75" w:rsidRPr="00404C62" w:rsidRDefault="002F794D" w:rsidP="00404C62">
      <w:pPr>
        <w:numPr>
          <w:ilvl w:val="0"/>
          <w:numId w:val="3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5F3C75" w:rsidRPr="00404C62" w:rsidRDefault="002F794D" w:rsidP="00404C62">
      <w:pPr>
        <w:numPr>
          <w:ilvl w:val="0"/>
          <w:numId w:val="3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5F3C75" w:rsidRPr="00404C62" w:rsidRDefault="002F794D" w:rsidP="00404C62">
      <w:pPr>
        <w:numPr>
          <w:ilvl w:val="0"/>
          <w:numId w:val="3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 w:rsidRPr="00404C62">
        <w:rPr>
          <w:rFonts w:ascii="Times New Roman" w:hAnsi="Times New Roman"/>
          <w:color w:val="000000"/>
          <w:sz w:val="24"/>
          <w:szCs w:val="24"/>
        </w:rPr>
        <w:t>XIX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404C62">
        <w:rPr>
          <w:rFonts w:ascii="Times New Roman" w:hAnsi="Times New Roman"/>
          <w:color w:val="000000"/>
          <w:sz w:val="24"/>
          <w:szCs w:val="24"/>
        </w:rPr>
        <w:t>XX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из разных письменных, визуальных и вещественных источников;</w:t>
      </w:r>
    </w:p>
    <w:p w:rsidR="005F3C75" w:rsidRPr="00404C62" w:rsidRDefault="002F794D" w:rsidP="00404C62">
      <w:pPr>
        <w:numPr>
          <w:ilvl w:val="0"/>
          <w:numId w:val="34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различать в тексте письменных источников факты и интерпретации событий прошлого.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</w:rPr>
      </w:pPr>
      <w:r w:rsidRPr="00404C62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5F3C75" w:rsidRPr="00404C62" w:rsidRDefault="002F794D" w:rsidP="00404C62">
      <w:pPr>
        <w:numPr>
          <w:ilvl w:val="0"/>
          <w:numId w:val="3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 w:rsidRPr="00404C62">
        <w:rPr>
          <w:rFonts w:ascii="Times New Roman" w:hAnsi="Times New Roman"/>
          <w:color w:val="000000"/>
          <w:sz w:val="24"/>
          <w:szCs w:val="24"/>
        </w:rPr>
        <w:t>XIX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404C62">
        <w:rPr>
          <w:rFonts w:ascii="Times New Roman" w:hAnsi="Times New Roman"/>
          <w:color w:val="000000"/>
          <w:sz w:val="24"/>
          <w:szCs w:val="24"/>
        </w:rPr>
        <w:t>XX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5F3C75" w:rsidRPr="00404C62" w:rsidRDefault="002F794D" w:rsidP="00404C62">
      <w:pPr>
        <w:numPr>
          <w:ilvl w:val="0"/>
          <w:numId w:val="3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развернутую характеристику исторических личностей </w:t>
      </w:r>
      <w:r w:rsidRPr="00404C62">
        <w:rPr>
          <w:rFonts w:ascii="Times New Roman" w:hAnsi="Times New Roman"/>
          <w:color w:val="000000"/>
          <w:sz w:val="24"/>
          <w:szCs w:val="24"/>
        </w:rPr>
        <w:t>XIX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404C62">
        <w:rPr>
          <w:rFonts w:ascii="Times New Roman" w:hAnsi="Times New Roman"/>
          <w:color w:val="000000"/>
          <w:sz w:val="24"/>
          <w:szCs w:val="24"/>
        </w:rPr>
        <w:t>XX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 описанием и оценкой их деятельности (сообщение, презентация, эссе);</w:t>
      </w:r>
    </w:p>
    <w:p w:rsidR="005F3C75" w:rsidRPr="00404C62" w:rsidRDefault="002F794D" w:rsidP="00404C62">
      <w:pPr>
        <w:numPr>
          <w:ilvl w:val="0"/>
          <w:numId w:val="3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 w:rsidRPr="00404C62">
        <w:rPr>
          <w:rFonts w:ascii="Times New Roman" w:hAnsi="Times New Roman"/>
          <w:color w:val="000000"/>
          <w:sz w:val="24"/>
          <w:szCs w:val="24"/>
        </w:rPr>
        <w:t>XIX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</w:t>
      </w:r>
      <w:r w:rsidRPr="00404C62">
        <w:rPr>
          <w:rFonts w:ascii="Times New Roman" w:hAnsi="Times New Roman"/>
          <w:color w:val="000000"/>
          <w:sz w:val="24"/>
          <w:szCs w:val="24"/>
        </w:rPr>
        <w:t>XX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показывая изменения, происшедшие в течение рассматриваемого периода;</w:t>
      </w:r>
    </w:p>
    <w:p w:rsidR="005F3C75" w:rsidRPr="00404C62" w:rsidRDefault="002F794D" w:rsidP="00404C62">
      <w:pPr>
        <w:numPr>
          <w:ilvl w:val="0"/>
          <w:numId w:val="35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5F3C75" w:rsidRPr="00404C62" w:rsidRDefault="002F794D" w:rsidP="00404C62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404C62">
        <w:rPr>
          <w:rFonts w:ascii="Times New Roman" w:hAnsi="Times New Roman"/>
          <w:color w:val="000000"/>
          <w:sz w:val="24"/>
          <w:szCs w:val="24"/>
        </w:rPr>
        <w:t>XIX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начале </w:t>
      </w:r>
      <w:r w:rsidRPr="00404C62">
        <w:rPr>
          <w:rFonts w:ascii="Times New Roman" w:hAnsi="Times New Roman"/>
          <w:color w:val="000000"/>
          <w:sz w:val="24"/>
          <w:szCs w:val="24"/>
        </w:rPr>
        <w:t>XX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5F3C75" w:rsidRPr="00404C62" w:rsidRDefault="002F794D" w:rsidP="00404C62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5F3C75" w:rsidRPr="00404C62" w:rsidRDefault="002F794D" w:rsidP="00404C62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404C62">
        <w:rPr>
          <w:rFonts w:ascii="Times New Roman" w:hAnsi="Times New Roman"/>
          <w:color w:val="000000"/>
          <w:sz w:val="24"/>
          <w:szCs w:val="24"/>
        </w:rPr>
        <w:t>XIX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404C62">
        <w:rPr>
          <w:rFonts w:ascii="Times New Roman" w:hAnsi="Times New Roman"/>
          <w:color w:val="000000"/>
          <w:sz w:val="24"/>
          <w:szCs w:val="24"/>
        </w:rPr>
        <w:t>XX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5F3C75" w:rsidRPr="00404C62" w:rsidRDefault="002F794D" w:rsidP="00404C62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 w:rsidRPr="00404C62">
        <w:rPr>
          <w:rFonts w:ascii="Times New Roman" w:hAnsi="Times New Roman"/>
          <w:color w:val="000000"/>
          <w:sz w:val="24"/>
          <w:szCs w:val="24"/>
        </w:rPr>
        <w:t>XIX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404C62">
        <w:rPr>
          <w:rFonts w:ascii="Times New Roman" w:hAnsi="Times New Roman"/>
          <w:color w:val="000000"/>
          <w:sz w:val="24"/>
          <w:szCs w:val="24"/>
        </w:rPr>
        <w:t>XX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а) указывать повторяющиеся черты исторических ситуаций; 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б) выделять черты сходства и различия; в) раскрывать, чем объяснялось своеобразие ситуаций в России, других странах.</w:t>
      </w:r>
    </w:p>
    <w:p w:rsidR="005F3C75" w:rsidRPr="00404C62" w:rsidRDefault="002F794D" w:rsidP="00404C62">
      <w:pPr>
        <w:numPr>
          <w:ilvl w:val="0"/>
          <w:numId w:val="36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наиболее значимые события и процессы истории России </w:t>
      </w:r>
      <w:r w:rsidRPr="00404C62">
        <w:rPr>
          <w:rFonts w:ascii="Times New Roman" w:hAnsi="Times New Roman"/>
          <w:color w:val="000000"/>
          <w:sz w:val="24"/>
          <w:szCs w:val="24"/>
        </w:rPr>
        <w:t>XX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- начала </w:t>
      </w:r>
      <w:r w:rsidRPr="00404C62">
        <w:rPr>
          <w:rFonts w:ascii="Times New Roman" w:hAnsi="Times New Roman"/>
          <w:color w:val="000000"/>
          <w:sz w:val="24"/>
          <w:szCs w:val="24"/>
        </w:rPr>
        <w:t>XXI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5F3C75" w:rsidRPr="00404C62" w:rsidRDefault="002F794D" w:rsidP="00404C62">
      <w:pPr>
        <w:numPr>
          <w:ilvl w:val="0"/>
          <w:numId w:val="3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 w:rsidRPr="00404C62">
        <w:rPr>
          <w:rFonts w:ascii="Times New Roman" w:hAnsi="Times New Roman"/>
          <w:color w:val="000000"/>
          <w:sz w:val="24"/>
          <w:szCs w:val="24"/>
        </w:rPr>
        <w:t>XIX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</w:t>
      </w:r>
      <w:r w:rsidRPr="00404C62">
        <w:rPr>
          <w:rFonts w:ascii="Times New Roman" w:hAnsi="Times New Roman"/>
          <w:color w:val="000000"/>
          <w:sz w:val="24"/>
          <w:szCs w:val="24"/>
        </w:rPr>
        <w:t>XX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объяснять, что могло лежать в их основе;</w:t>
      </w:r>
    </w:p>
    <w:p w:rsidR="005F3C75" w:rsidRPr="00404C62" w:rsidRDefault="002F794D" w:rsidP="00404C62">
      <w:pPr>
        <w:numPr>
          <w:ilvl w:val="0"/>
          <w:numId w:val="3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5F3C75" w:rsidRPr="00404C62" w:rsidRDefault="002F794D" w:rsidP="00404C62">
      <w:pPr>
        <w:numPr>
          <w:ilvl w:val="0"/>
          <w:numId w:val="37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</w:rPr>
      </w:pPr>
      <w:r w:rsidRPr="00404C62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5F3C75" w:rsidRPr="00404C62" w:rsidRDefault="002F794D" w:rsidP="00404C62">
      <w:pPr>
        <w:numPr>
          <w:ilvl w:val="0"/>
          <w:numId w:val="3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 w:rsidRPr="00404C62">
        <w:rPr>
          <w:rFonts w:ascii="Times New Roman" w:hAnsi="Times New Roman"/>
          <w:color w:val="000000"/>
          <w:sz w:val="24"/>
          <w:szCs w:val="24"/>
        </w:rPr>
        <w:t>XIX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5F3C75" w:rsidRPr="00404C62" w:rsidRDefault="002F794D" w:rsidP="00404C62">
      <w:pPr>
        <w:numPr>
          <w:ilvl w:val="0"/>
          <w:numId w:val="3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404C62">
        <w:rPr>
          <w:rFonts w:ascii="Times New Roman" w:hAnsi="Times New Roman"/>
          <w:color w:val="000000"/>
          <w:sz w:val="24"/>
          <w:szCs w:val="24"/>
        </w:rPr>
        <w:t>XIX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в. (в том числе на региональном материале);</w:t>
      </w:r>
    </w:p>
    <w:p w:rsidR="005F3C75" w:rsidRPr="00404C62" w:rsidRDefault="002F794D" w:rsidP="00404C62">
      <w:pPr>
        <w:numPr>
          <w:ilvl w:val="0"/>
          <w:numId w:val="3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объяснять, в чем состоит наследие истории </w:t>
      </w:r>
      <w:r w:rsidRPr="00404C62">
        <w:rPr>
          <w:rFonts w:ascii="Times New Roman" w:hAnsi="Times New Roman"/>
          <w:color w:val="000000"/>
          <w:sz w:val="24"/>
          <w:szCs w:val="24"/>
        </w:rPr>
        <w:t>XIX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5F3C75" w:rsidRPr="00404C62" w:rsidRDefault="002F794D" w:rsidP="00404C62">
      <w:pPr>
        <w:numPr>
          <w:ilvl w:val="0"/>
          <w:numId w:val="38"/>
        </w:numPr>
        <w:spacing w:after="0" w:line="240" w:lineRule="auto"/>
        <w:ind w:left="0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 w:rsidRPr="00404C62">
        <w:rPr>
          <w:rFonts w:ascii="Times New Roman" w:hAnsi="Times New Roman"/>
          <w:color w:val="000000"/>
          <w:sz w:val="24"/>
          <w:szCs w:val="24"/>
        </w:rPr>
        <w:t>XX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начала ХХ</w:t>
      </w:r>
      <w:r w:rsidRPr="00404C62">
        <w:rPr>
          <w:rFonts w:ascii="Times New Roman" w:hAnsi="Times New Roman"/>
          <w:color w:val="000000"/>
          <w:sz w:val="24"/>
          <w:szCs w:val="24"/>
        </w:rPr>
        <w:t>I</w:t>
      </w: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5F3C75" w:rsidRPr="00404C62" w:rsidRDefault="005F3C75" w:rsidP="00404C62">
      <w:pPr>
        <w:spacing w:after="0" w:line="240" w:lineRule="auto"/>
        <w:jc w:val="both"/>
        <w:rPr>
          <w:sz w:val="24"/>
          <w:szCs w:val="24"/>
          <w:lang w:val="ru-RU"/>
        </w:rPr>
        <w:sectPr w:rsidR="005F3C75" w:rsidRPr="00404C62" w:rsidSect="00404C62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:rsidR="00404C62" w:rsidRDefault="002F794D" w:rsidP="00404C62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6" w:name="block-21946839"/>
      <w:bookmarkEnd w:id="5"/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</w:p>
    <w:p w:rsidR="005F3C75" w:rsidRPr="00404C62" w:rsidRDefault="00404C62" w:rsidP="00404C62">
      <w:pPr>
        <w:jc w:val="center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br w:type="page"/>
      </w:r>
      <w:r w:rsidR="002F794D" w:rsidRPr="00404C62">
        <w:rPr>
          <w:rFonts w:ascii="Times New Roman" w:hAnsi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</w:rPr>
        <w:t xml:space="preserve"> 5 КЛАСС </w:t>
      </w:r>
    </w:p>
    <w:tbl>
      <w:tblPr>
        <w:tblW w:w="9563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42"/>
        <w:gridCol w:w="3527"/>
        <w:gridCol w:w="993"/>
        <w:gridCol w:w="1275"/>
        <w:gridCol w:w="1134"/>
        <w:gridCol w:w="2092"/>
      </w:tblGrid>
      <w:tr w:rsidR="005F3C75" w:rsidRPr="00404C62" w:rsidTr="00990402">
        <w:trPr>
          <w:trHeight w:val="144"/>
          <w:tblCellSpacing w:w="20" w:type="nil"/>
        </w:trPr>
        <w:tc>
          <w:tcPr>
            <w:tcW w:w="5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0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5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9563" w:type="dxa"/>
            <w:gridSpan w:val="6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История Древнего мира</w:t>
            </w: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Первобытность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4501" w:type="dxa"/>
            <w:gridSpan w:val="3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9563" w:type="dxa"/>
            <w:gridSpan w:val="6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Древний мир. Древний Восток</w:t>
            </w: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Древний Египет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Древние цивилизации Месопотамии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Восточное Средиземноморье в древности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Персидская держава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Древняя Индия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Древний Китай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4501" w:type="dxa"/>
            <w:gridSpan w:val="3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9563" w:type="dxa"/>
            <w:gridSpan w:val="6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Древняя Греция. Эллинизм</w:t>
            </w: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Древнейшая Греция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Греческие полисы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Культура Древней Греции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Македонские завоевания. Эллинизм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4501" w:type="dxa"/>
            <w:gridSpan w:val="3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9563" w:type="dxa"/>
            <w:gridSpan w:val="6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Древний Рим</w:t>
            </w: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Возникновение Римского государства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Римские завоевания в Средиземноморье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Расцвет и падение Римской империи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Культура Древнего Рима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41393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4501" w:type="dxa"/>
            <w:gridSpan w:val="3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990402" w:rsidRDefault="002F794D" w:rsidP="00404C62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</w:rPr>
        <w:t xml:space="preserve">6 КЛАСС </w:t>
      </w:r>
    </w:p>
    <w:tbl>
      <w:tblPr>
        <w:tblW w:w="956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23"/>
        <w:gridCol w:w="3446"/>
        <w:gridCol w:w="851"/>
        <w:gridCol w:w="1276"/>
        <w:gridCol w:w="141"/>
        <w:gridCol w:w="1134"/>
        <w:gridCol w:w="2095"/>
      </w:tblGrid>
      <w:tr w:rsidR="005F3C75" w:rsidRPr="00404C62" w:rsidTr="00990402">
        <w:trPr>
          <w:trHeight w:val="144"/>
          <w:tblCellSpacing w:w="20" w:type="nil"/>
        </w:trPr>
        <w:tc>
          <w:tcPr>
            <w:tcW w:w="6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4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99040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99040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209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9566" w:type="dxa"/>
            <w:gridSpan w:val="7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Всеобщая история. История Средних веков</w:t>
            </w: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44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44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44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Византийская империя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VI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44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Арабы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VI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—Х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44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Средневековое европейское общество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44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Государства Европы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344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Культура средневековой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Европы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1.8</w:t>
            </w:r>
          </w:p>
        </w:tc>
        <w:tc>
          <w:tcPr>
            <w:tcW w:w="344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Страны Востока в Средние 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344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344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4646" w:type="dxa"/>
            <w:gridSpan w:val="4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9566" w:type="dxa"/>
            <w:gridSpan w:val="7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44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44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тыс. н. э.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44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Русь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IX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44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Русь в середине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44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Русские земли и их соседи в середине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XIV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44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Формирование единого Русского государства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44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Наш край с древнейших времен до конца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44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4646" w:type="dxa"/>
            <w:gridSpan w:val="4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5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9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990402" w:rsidRDefault="00990402" w:rsidP="00404C62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990402" w:rsidRDefault="00990402">
      <w:pPr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br w:type="page"/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9563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41"/>
        <w:gridCol w:w="3528"/>
        <w:gridCol w:w="993"/>
        <w:gridCol w:w="1275"/>
        <w:gridCol w:w="1134"/>
        <w:gridCol w:w="2092"/>
      </w:tblGrid>
      <w:tr w:rsidR="005F3C75" w:rsidRPr="00404C62" w:rsidTr="00990402">
        <w:trPr>
          <w:trHeight w:val="144"/>
          <w:tblCellSpacing w:w="20" w:type="nil"/>
        </w:trPr>
        <w:tc>
          <w:tcPr>
            <w:tcW w:w="5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5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0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5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9563" w:type="dxa"/>
            <w:gridSpan w:val="6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Конец XV — XVII в.</w:t>
            </w: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Великие географические открытия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Изменения в европейском обществе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Государства Европы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Страны Востока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4501" w:type="dxa"/>
            <w:gridSpan w:val="3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9563" w:type="dxa"/>
            <w:gridSpan w:val="6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История России. Россия в </w:t>
            </w: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XVI</w:t>
            </w: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—</w:t>
            </w: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XVII</w:t>
            </w: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вв.: от Великого княжества к царству</w:t>
            </w: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Россия в XVI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Смута в России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Россия в XVII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Наш край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‒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52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4168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4501" w:type="dxa"/>
            <w:gridSpan w:val="3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990402" w:rsidRDefault="002F794D" w:rsidP="00404C62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</w:rPr>
        <w:t xml:space="preserve">8 КЛАСС </w:t>
      </w:r>
    </w:p>
    <w:tbl>
      <w:tblPr>
        <w:tblW w:w="9563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46"/>
        <w:gridCol w:w="3523"/>
        <w:gridCol w:w="851"/>
        <w:gridCol w:w="1276"/>
        <w:gridCol w:w="141"/>
        <w:gridCol w:w="1126"/>
        <w:gridCol w:w="8"/>
        <w:gridCol w:w="2092"/>
      </w:tblGrid>
      <w:tr w:rsidR="005F3C75" w:rsidRPr="00404C62" w:rsidTr="00990402">
        <w:trPr>
          <w:trHeight w:val="144"/>
          <w:tblCellSpacing w:w="20" w:type="nil"/>
        </w:trPr>
        <w:tc>
          <w:tcPr>
            <w:tcW w:w="5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5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94" w:type="dxa"/>
            <w:gridSpan w:val="4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10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5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9563" w:type="dxa"/>
            <w:gridSpan w:val="8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XVIII в.</w:t>
            </w: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52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52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Век Просвещения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52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Государства Европы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52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52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Французская революция конца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52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Европейская культура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352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352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Страны Востока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352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bce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4643" w:type="dxa"/>
            <w:gridSpan w:val="5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9563" w:type="dxa"/>
            <w:gridSpan w:val="8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История России. Россия в конце </w:t>
            </w: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XVII</w:t>
            </w: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XVIII</w:t>
            </w: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в.: от царства к империи</w:t>
            </w: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52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52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Россия в эпоху преобразований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Петра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352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Россия после Петра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Дворцовые перевороты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52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Россия в 1760-1790-х гг. Правление Екатерины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Павла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52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Российской империи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52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Наш край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54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52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4643" w:type="dxa"/>
            <w:gridSpan w:val="5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75" w:type="dxa"/>
            <w:gridSpan w:val="3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990402" w:rsidRDefault="002F794D" w:rsidP="00404C62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</w:rPr>
        <w:t xml:space="preserve">9 КЛАСС </w:t>
      </w:r>
    </w:p>
    <w:tbl>
      <w:tblPr>
        <w:tblW w:w="9563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17"/>
        <w:gridCol w:w="3452"/>
        <w:gridCol w:w="993"/>
        <w:gridCol w:w="1275"/>
        <w:gridCol w:w="1126"/>
        <w:gridCol w:w="8"/>
        <w:gridCol w:w="2092"/>
      </w:tblGrid>
      <w:tr w:rsidR="005F3C75" w:rsidRPr="00404C62" w:rsidTr="00990402">
        <w:trPr>
          <w:trHeight w:val="144"/>
          <w:tblCellSpacing w:w="20" w:type="nil"/>
        </w:trPr>
        <w:tc>
          <w:tcPr>
            <w:tcW w:w="6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394" w:type="dxa"/>
            <w:gridSpan w:val="3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10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4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9563" w:type="dxa"/>
            <w:gridSpan w:val="7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1.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XIХ — начало ХХ в.</w:t>
            </w: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45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45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Европа в начале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45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Развитие индустриального общества в первой половине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45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45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Страны Европы и Северной Америки в середине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45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Страны Латинской Америки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345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Страны Азии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1.8</w:t>
            </w:r>
          </w:p>
        </w:tc>
        <w:tc>
          <w:tcPr>
            <w:tcW w:w="345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Народы Африки в Х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 — начале ХХ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345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Развитие культуры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начале ХХ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345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345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4501" w:type="dxa"/>
            <w:gridSpan w:val="4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9563" w:type="dxa"/>
            <w:gridSpan w:val="7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2.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История России. Российская империя в </w:t>
            </w: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XIX</w:t>
            </w: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XX</w:t>
            </w: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45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45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Александровская эпоха: государственный либерализм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45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45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империи в первой половине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45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Народы России в первой половине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45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Социальная и правовая модернизация страны при Александре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45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Россия в 1880-1890-х гг.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45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империи во второй половине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45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Этнокультурный облик империи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345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345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Россия на пороге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2.12</w:t>
            </w:r>
          </w:p>
        </w:tc>
        <w:tc>
          <w:tcPr>
            <w:tcW w:w="345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4501" w:type="dxa"/>
            <w:gridSpan w:val="4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9563" w:type="dxa"/>
            <w:gridSpan w:val="7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Учебный модуль. </w:t>
            </w: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"Введение в Новейшую историю </w:t>
            </w: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России"</w:t>
            </w: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45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45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Российская революция 1917—1922 гг.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45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Великая Отечественная война 1941—1945 гг.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45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45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Возрождение страны с 2000-х гг.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Воссоединение Крыма с Россией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617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45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Итого по модулю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4501" w:type="dxa"/>
            <w:gridSpan w:val="4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069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85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4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990402" w:rsidRDefault="00990402" w:rsidP="00404C62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7" w:name="block-21946840"/>
      <w:bookmarkEnd w:id="6"/>
    </w:p>
    <w:p w:rsidR="00990402" w:rsidRDefault="00990402" w:rsidP="00404C62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990402" w:rsidRDefault="00990402">
      <w:pPr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br w:type="page"/>
      </w:r>
    </w:p>
    <w:p w:rsidR="005F3C75" w:rsidRPr="00404C62" w:rsidRDefault="002F794D" w:rsidP="00990402">
      <w:pPr>
        <w:spacing w:after="0" w:line="240" w:lineRule="auto"/>
        <w:jc w:val="center"/>
        <w:rPr>
          <w:sz w:val="24"/>
          <w:szCs w:val="24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</w:rPr>
        <w:lastRenderedPageBreak/>
        <w:t>ПОУРОЧНОЕ ПЛАНИРОВАНИЕ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482"/>
        <w:gridCol w:w="3020"/>
        <w:gridCol w:w="851"/>
        <w:gridCol w:w="1134"/>
        <w:gridCol w:w="1134"/>
        <w:gridCol w:w="850"/>
        <w:gridCol w:w="2092"/>
      </w:tblGrid>
      <w:tr w:rsidR="005F3C75" w:rsidRPr="00404C62" w:rsidTr="00990402">
        <w:trPr>
          <w:trHeight w:val="144"/>
          <w:tblCellSpacing w:w="20" w:type="nil"/>
        </w:trPr>
        <w:tc>
          <w:tcPr>
            <w:tcW w:w="4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99040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30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99040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</w:tc>
        <w:tc>
          <w:tcPr>
            <w:tcW w:w="3119" w:type="dxa"/>
            <w:gridSpan w:val="3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99040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</w:tc>
        <w:tc>
          <w:tcPr>
            <w:tcW w:w="20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99040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99040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99040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8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Что изучает история.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Историческая хронология. Историческая карта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Происхождение, расселение и эволюция древнейшего человека.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Появление человека разумного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9380</w:t>
              </w:r>
            </w:hyperlink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97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9740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Древнейшие земледельцы и скотоводы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От первобытности к цивилизации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050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244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Возникновение государственной власти.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fabea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fadfc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Религиозные верования египтян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130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Познания древних египтян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324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Природные условия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Месопотамии (Междуречья) и их влияние на занятия населения.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540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Древний Вавилон.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748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Ассирия.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fbac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Нововавилонское царство.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fbdd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Финикия.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  <w:hyperlink r:id="rId111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fbfcc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Завоевания персов.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Государственное устройство Персидской державы.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Древняя Индия.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fcaf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Древний Китай.Правление династии Хань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fce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18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336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Древнейшие государства Греции.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863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836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Троянская война.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Поэмы Гомера «Илиада» и «Одиссея»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770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 городов-государств.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aae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Великая греческая колонизация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  <w:hyperlink r:id="rId126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Афины: утверждение демократии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afcc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Греко-персидские войны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382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Расцвет Афинского государства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508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Пелопоннесская война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Религия древних греков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990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Искусство и досуг в Древней Греции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38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002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Эллинистические государства Востока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9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/8640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«Древняя Греция.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Эллинизм»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0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/886460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римских граждан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1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/886465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Верования древних римлян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2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/886469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Войны Рима с Карфагеном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3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/88646848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Ганнибал; битва при Каннах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4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adc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Установление господства Рима в Средиземноморье.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Римские провинции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5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6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7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8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faa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9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/886470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Борьба между наследниками Цезаря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0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/886472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Установление императорской власти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1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/886473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2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/886474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Римская империя: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территория, управление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3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/88647608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Возникновение и распространение христианства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4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/88647716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Император Константин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перенос столицы в Константинополь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5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/88647838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6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/8864795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7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Развитие наук и искусства в Древнем Риме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8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159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0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990402" w:rsidRPr="00404C62" w:rsidTr="00990402">
        <w:trPr>
          <w:trHeight w:val="144"/>
          <w:tblCellSpacing w:w="20" w:type="nil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02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3502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942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990402" w:rsidRDefault="002F794D" w:rsidP="00404C62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493"/>
        <w:gridCol w:w="3009"/>
        <w:gridCol w:w="851"/>
        <w:gridCol w:w="1134"/>
        <w:gridCol w:w="1134"/>
        <w:gridCol w:w="850"/>
        <w:gridCol w:w="2092"/>
      </w:tblGrid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1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2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/886480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Франкское государство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VIII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IX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3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886481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4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/886482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Ранние славянские государства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5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/8864840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Византия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VI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6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/886485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bc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Культура Византии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7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/886486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Арабский халифат: его расцвет и распад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8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/8864880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Культура исламского мира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9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/8864892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0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1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2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3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4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Обострение социальных противоречий в Х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IV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 (Жакерия, восстание Уота Тайлера).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Гуситское движение в Чехии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5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/88649070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Византийская империя и славянские государства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6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/8864919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7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886492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Гуманизм. Раннее Возрождение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8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/886493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9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/886494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Китай и Япония в Средние 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0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/88649872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Индия в Средние 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1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/88649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Цивилизации майя, ацтеков и инков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2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/88649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3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/88649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4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5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6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448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Великое переселение народов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7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560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8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9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790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0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916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Первые русские князья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1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fad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Внешняя политика Руси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IX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2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3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180140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Русь в конце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4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18030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Территориально-политическая структура Руси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5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1804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Внутренняя и внешняя политика русских князей в конце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первой трети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6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1806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Русская церковь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начале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7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180848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8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180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9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180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0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180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1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181194</w:t>
              </w:r>
            </w:hyperlink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02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18134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«Русь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IX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3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181518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4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1816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5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Эволюция общественного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строя и права; внешняя политика русских земель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6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1821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7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18230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08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182436]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«Русь в середине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9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182562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0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182954</w:t>
              </w:r>
            </w:hyperlink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11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182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Княжества Северо-Восточной Руси.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2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182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Дмитрий Донской. Куликовская битва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3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183002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4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1831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Народы и государства степной зоны Восточной Европы и Сибири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–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веках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5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1835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Руси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XIV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6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1837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«Русские земли и их соседи в середине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XIV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7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183994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Новгород и Псков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: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8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76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9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18402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0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1841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Формирование системы управления единого государства при Иване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III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1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184358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Культурное пространство Русского государства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2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1844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Развитие культуры единого Русского государства.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3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18466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«Формирование единого Русского государства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Наш край с древнейших времен до конца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4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185154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00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3502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942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990402" w:rsidRDefault="002F794D" w:rsidP="00404C62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990402" w:rsidRDefault="00990402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488"/>
        <w:gridCol w:w="3014"/>
        <w:gridCol w:w="851"/>
        <w:gridCol w:w="1134"/>
        <w:gridCol w:w="1134"/>
        <w:gridCol w:w="850"/>
        <w:gridCol w:w="2092"/>
      </w:tblGrid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1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Понятие «Новое время»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5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/88649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6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Великие географические открытия конца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 и их последствия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7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Социально-экономические изменения в европейском обществе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8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Изменения в социальной структуре общества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9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Причины и начало Реформации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0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786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1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Абсолютизм и сословное представительство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2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3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4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acea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Франция: путь к абсолютизму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5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Англия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6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Английская революция середины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7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050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8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Борьба за первенство,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военные конфликты между европейскими державами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9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Тридцатилетняя война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0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Высокое Возрождение в Италии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1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2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802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3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924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Османская империя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4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Индия, Китай, Япония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5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Культура и искусство стран Востока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6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7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Завершение объединения русских земель. Внешняя политика Московского княжества в первой трети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8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1852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49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18546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Органы государственной власти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0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1855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Царствование Ивана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IV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Регентство Елены Глинской.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Период боярского правления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1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185780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Принятие Иваном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IV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царского титула.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Реформы середины XVI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2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185906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3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185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Ливонская война: причины и характер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4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185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5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18602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структура российского общества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6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1861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7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186356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8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9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186856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Россия в конце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0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1869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«Россия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Накануне Смуты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1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Смутное время начала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2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Царь Василий Шуйский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3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Лжедмитрий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4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187076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5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187242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Подъем национально-освободительного движения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6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1873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Освобождение Москвы в 1612 г.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7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187878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8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9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Царствование Михаила Федоровича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0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188070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1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18821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Цартвование Алексея Михайловича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2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1883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3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1885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Царь Федор Алексеевич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4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70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Экономическое развитие России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5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Социальная структура российского общества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6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Городские восстания середины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 Денежная реформа 1654 г. Медный бунт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7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278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189308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Соборное уложение 1649 г.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9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189132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Восстание Степана Разина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0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1896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1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1898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2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189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Укрепление южных рубежей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3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189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4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189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Освоение новых территорий. Народы России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5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189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темам «Смута» и «Россия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Изменения в картине мира человека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—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6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Архитектура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7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604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Изобразительное искусство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8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Летописание и начало книгопечатания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9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99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Развитие образования и научных знаний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0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68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Наш край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‒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1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afdc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01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 по теме "Россия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2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3502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942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990402" w:rsidRDefault="00990402" w:rsidP="00404C62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494"/>
        <w:gridCol w:w="3008"/>
        <w:gridCol w:w="851"/>
        <w:gridCol w:w="1134"/>
        <w:gridCol w:w="1134"/>
        <w:gridCol w:w="850"/>
        <w:gridCol w:w="2092"/>
      </w:tblGrid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Введение. История нового времени.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3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086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Истоки европейского Просвещения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4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Франция — центр Просвещения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5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Монархии в Европе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в.: абсолютные и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парламентские монархии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6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Великобритания в XVIII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7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536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8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Франция в XVIII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9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892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0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Государства Пиренейского полуострова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1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cae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2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3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4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5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6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080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Развитие науки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7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418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Образование и культура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8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562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9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0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1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Османская империя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2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Индия, Китай, Япония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3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Культура стран Востока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4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Обобщение. Историческое и культурное наследие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5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Введение. Россия в конце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в.: от царства к империи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6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356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Причины и предпосылки преобразований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7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720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Начало царствования Петра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борьба за власть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8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Экономическая политика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9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bbee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политика XVIII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0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Реформы управления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1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bef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2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094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Положение инославных конфессий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3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620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Оппозиция реформам Петра I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4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 первой четверти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5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Преобразования Петра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области культуры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6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«Россия в эпоху преобразований Петра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Начало эпохи дворцовых переворотов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7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8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cfa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9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Россия при Елизавете Петровне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0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368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1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516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Царствование Петра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III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Переворот 28 июня 1762 г.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2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33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840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«Россия после Петра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Дворцовые перевороты»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Внутренняя политика Екатерины II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4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5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6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ddc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Административно-территориальная и сословная реформы Екатерины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7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dfb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Социальная структура российского общества во второй половине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8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Национальная политика и народы России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9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59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Экономическое развитие России во второй половине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0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722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Развитие промышленности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1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858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Внутренняя и внешняя торговля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2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Обострение социальных противоречий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3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4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второй половины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5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6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118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7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Россия при Павле I.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8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Укрепление абсолютизма при Павле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9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668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Политика Павла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 области внешней политики.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Дворцовый переворот 11 марта 1801 г.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0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51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«Россия в 1760-1790-х гг.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Правление Екатерины II и Павла I»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2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Русская культура и культура народов России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XVIII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3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Культура и быт российских сословий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4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наука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5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190022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Образование в России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6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1901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Русская архитектура XVIII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Наш край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7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1907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9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008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 по теме "Россия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XVIII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3502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942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990402" w:rsidRDefault="002F794D" w:rsidP="00404C62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</w:rPr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489"/>
        <w:gridCol w:w="3013"/>
        <w:gridCol w:w="851"/>
        <w:gridCol w:w="1134"/>
        <w:gridCol w:w="1134"/>
        <w:gridCol w:w="850"/>
        <w:gridCol w:w="2092"/>
      </w:tblGrid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3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1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Введение. История нового времени.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начала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8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dff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Провозглашение империи Наполеона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во Франции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9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0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dc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1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Политические течения и партии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2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584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Франция, Великобритания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3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4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912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Великобритания в Викторианскую эпоху.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5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Франция в середине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6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ece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Италия в середине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Страны Центральной и Юго-Восточной Европы во второй половине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7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Соединенные Штаты Америки в середине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8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начале ХХ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9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Япония и Китай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0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Османская империя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1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Индия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 начале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2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Завершение колониального раздела мира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3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Научные открытия и технические изобретения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начале ХХ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4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Художественная культура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начала ХХ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5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fcea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Международные отношения, конфликты и войны в конце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начале ХХ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6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Обобщение. Историческое и культурное наследие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XIX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7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8864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Введение. Российская империя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начале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8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190996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Проекты либеральных реформ Александра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9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190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 начале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0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190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1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190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ebe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2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19109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3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1912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4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191490</w:t>
              </w:r>
            </w:hyperlink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85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191648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Реформаторские и консервативные тенденции в политике Николая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6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cec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Внешняя политика России во второй четверти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века.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Крымская война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7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19223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388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1923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Сословная структура российского общества.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9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Общественная жизнь в 1830—1850-е гг.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0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1920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«Россия в первой половине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1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1923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Государственная политика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в области культуры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2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19261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Развитие науки и техники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3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192912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Народная культура. Культура повседневности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4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19278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5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192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6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192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7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192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Земская и городская реформы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8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19316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9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1933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Военные реформы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0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193542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1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1936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02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193862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II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«Народное самодержавие» Александра III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3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4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82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5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cae</w:t>
              </w:r>
            </w:hyperlink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hyperlink r:id="rId406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Урок повторения, обобщения и контроля по теме «Россия во второй половине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Культура и быт народов России во второй половине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7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Наука и образование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8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1940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Художественная культура второй половины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9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1941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0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1942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Национальная политика самодержавия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1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1943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Общественная жизнь в 1860—1890-х гг.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2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194500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Идейные течения и общественное движение второй половины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3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1946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4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1947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5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1948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6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Россия в системе международных отношений в начале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7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8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Избирательный закон 11 декабря 1905 г.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9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Общество и власть после революции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Серебряный век российской культуры.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0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Наш край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‒ начале ХХ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1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1954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Обобщение по теме «Российская империя в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XIX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— начале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века»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2"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04C6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ru-RU"/>
                </w:rPr>
                <w:t>195608</w:t>
              </w:r>
            </w:hyperlink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Российская империя накануне революции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Февральская революция 1917 года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Октябрь 1917 года и его последствия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XX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Крупнейшие битвы в ходе войны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СССР и союзники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Распад СССР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Становление демократической России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Россия в начале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XXI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в. Восстановление единого правового пространства страны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Российская Федерация на современном этапе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489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092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F3C75" w:rsidRPr="00404C62" w:rsidTr="00990402">
        <w:trPr>
          <w:trHeight w:val="144"/>
          <w:tblCellSpacing w:w="20" w:type="nil"/>
        </w:trPr>
        <w:tc>
          <w:tcPr>
            <w:tcW w:w="3502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  <w:lang w:val="ru-RU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85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F3C75" w:rsidRPr="00404C62" w:rsidRDefault="002F794D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04C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942" w:type="dxa"/>
            <w:gridSpan w:val="2"/>
            <w:tcMar>
              <w:top w:w="50" w:type="dxa"/>
              <w:left w:w="100" w:type="dxa"/>
            </w:tcMar>
            <w:vAlign w:val="center"/>
          </w:tcPr>
          <w:p w:rsidR="005F3C75" w:rsidRPr="00404C62" w:rsidRDefault="005F3C75" w:rsidP="00404C6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990402" w:rsidRDefault="00990402" w:rsidP="00404C62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8" w:name="block-21946841"/>
      <w:bookmarkEnd w:id="7"/>
    </w:p>
    <w:p w:rsidR="00990402" w:rsidRDefault="00990402">
      <w:pPr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br w:type="page"/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5F3C75" w:rsidRPr="00EA1E30" w:rsidRDefault="002F794D" w:rsidP="00404C62">
      <w:pPr>
        <w:spacing w:after="0" w:line="240" w:lineRule="auto"/>
        <w:jc w:val="both"/>
        <w:rPr>
          <w:sz w:val="24"/>
          <w:szCs w:val="24"/>
          <w:lang w:val="ru-RU"/>
        </w:rPr>
      </w:pPr>
      <w:r w:rsidRPr="00EA1E30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5F3C75" w:rsidRDefault="002F794D" w:rsidP="00404C6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​‌• История. Всеобщая история. История Древнего мира : 5-й класс : учебник / Вигасин А. А., Годер Г. И., Свенцицкая И. С.; под ред. Искендерова А. А., Акционерное общество «Издательство «Просвещение»</w:t>
      </w:r>
      <w:r w:rsidRPr="00404C62">
        <w:rPr>
          <w:sz w:val="24"/>
          <w:szCs w:val="24"/>
          <w:lang w:val="ru-RU"/>
        </w:rPr>
        <w:br/>
      </w:r>
      <w:bookmarkStart w:id="9" w:name="c6612d7c-6144-4cab-b55c-f60ef824c9f9"/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История. Всеобщая история. История Средних веков: учебник для 6 класса общеобразовательных организаций 6 класс/ Бойцов М.А., Шукуров Р.М.; под науч. ред. Карпова С.П., ООО «Русское слово - учебник»</w:t>
      </w:r>
      <w:bookmarkEnd w:id="9"/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EA1E30" w:rsidRPr="00EA1E30" w:rsidRDefault="00EA1E30" w:rsidP="00404C6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A1E30">
        <w:rPr>
          <w:rFonts w:ascii="Times New Roman" w:hAnsi="Times New Roman"/>
          <w:color w:val="000000"/>
          <w:sz w:val="24"/>
          <w:szCs w:val="24"/>
          <w:lang w:val="ru-RU"/>
        </w:rPr>
        <w:t>Е.В.Агибалова, Г.М.Донской под редакцией А.А.Сванидзе Всеобщая история.История Средних веков.6 класс. Допущено Министерством просвещения РФ. Москва «Просвещение» 2023 год</w:t>
      </w:r>
    </w:p>
    <w:p w:rsidR="00EA1E30" w:rsidRPr="00EA1E30" w:rsidRDefault="002F794D" w:rsidP="00EA1E30">
      <w:pPr>
        <w:spacing w:after="0" w:line="240" w:lineRule="auto"/>
        <w:ind w:left="33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​‌‌</w:t>
      </w:r>
      <w:r w:rsidR="00EA1E30" w:rsidRPr="00EA1E30">
        <w:rPr>
          <w:rFonts w:ascii="Times New Roman" w:hAnsi="Times New Roman"/>
          <w:color w:val="000000"/>
          <w:sz w:val="24"/>
          <w:szCs w:val="24"/>
          <w:lang w:val="ru-RU"/>
        </w:rPr>
        <w:t xml:space="preserve">Дмитриева  Новая история, 1500-1800: учебник для 7 кл. М.: Просвещение </w:t>
      </w:r>
    </w:p>
    <w:p w:rsidR="00EA1E30" w:rsidRPr="00EA1E30" w:rsidRDefault="00EA1E30" w:rsidP="00EA1E3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A1E30">
        <w:rPr>
          <w:rFonts w:ascii="Times New Roman" w:hAnsi="Times New Roman"/>
          <w:color w:val="000000"/>
          <w:sz w:val="24"/>
          <w:szCs w:val="24"/>
          <w:lang w:val="ru-RU"/>
        </w:rPr>
        <w:t>История России. 7 класс. Учеб.для общеобразоват. организаций. В 2 ч. Ч.1/ (Н.М. Арсентьев, А.А. Данилов, И.В. Курукин,  А.Я. Токарева); под ред. А.В. Торкунова.-2-е изд, дораб.- М.: Просвещение, 2017. – 112 с.: ил., карт. - ISBN 978-5-09-046509-0</w:t>
      </w:r>
    </w:p>
    <w:p w:rsidR="005F3C75" w:rsidRDefault="00EA1E30" w:rsidP="00EA1E3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A1E30">
        <w:rPr>
          <w:rFonts w:ascii="Times New Roman" w:hAnsi="Times New Roman"/>
          <w:color w:val="000000"/>
          <w:sz w:val="24"/>
          <w:szCs w:val="24"/>
          <w:lang w:val="ru-RU"/>
        </w:rPr>
        <w:t>История России. 7 класс. Учеб.для общеобразоват. организаций. В 2 ч. Ч.2/ (Н.М. Арсентьев, А.А. Данилов, И.В. Курукин,  А.Я. Токарева); под ред. А.В. Торкунова.-2-е изд, дораб.- М.: Просвещение, 2017. – 128 с.: ил., карт. - ISBN 978-5-09-046508-3</w:t>
      </w:r>
    </w:p>
    <w:p w:rsidR="00EA1E30" w:rsidRDefault="00EA1E30" w:rsidP="00EA1E3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A1E30">
        <w:rPr>
          <w:rFonts w:ascii="Times New Roman" w:hAnsi="Times New Roman"/>
          <w:color w:val="000000"/>
          <w:sz w:val="24"/>
          <w:szCs w:val="24"/>
          <w:lang w:val="ru-RU"/>
        </w:rPr>
        <w:t>Загладин Н.В. Всеобщая история. История Ново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го времени. М.: «Русское слово»</w:t>
      </w:r>
      <w:r w:rsidRPr="00EA1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EA1E30" w:rsidRPr="00EA1E30" w:rsidRDefault="00EA1E30" w:rsidP="00EA1E3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A1E30">
        <w:rPr>
          <w:rFonts w:ascii="Times New Roman" w:hAnsi="Times New Roman"/>
          <w:color w:val="000000"/>
          <w:sz w:val="24"/>
          <w:szCs w:val="24"/>
          <w:lang w:val="ru-RU"/>
        </w:rPr>
        <w:t>История России. 8 класс. Учеб.для общеобразоват. организаций. В 2 ч. Ч.1/ (Н.М. Арсентьев, А.А. Данилов, И.В. Курукин и др.); под ред. А.В. Торкунова.-3-е изд.- М.: Просвещение, 2018. – 111 с.: ил., карт. - ISBN 978-5-09-053268-6</w:t>
      </w:r>
    </w:p>
    <w:p w:rsidR="00EA1E30" w:rsidRDefault="00EA1E30" w:rsidP="00EA1E3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A1E30">
        <w:rPr>
          <w:rFonts w:ascii="Times New Roman" w:hAnsi="Times New Roman"/>
          <w:color w:val="000000"/>
          <w:sz w:val="24"/>
          <w:szCs w:val="24"/>
          <w:lang w:val="ru-RU"/>
        </w:rPr>
        <w:t>История России. 8 класс. Учеб.для общеобразоват. организаций. В 2 ч. Ч.2/ (Н.М. Арсентьев, А.А. Данилов, И.В. Курукин и др.); под ред. А.В. Торкунова.-3-е изд.- М.: Просвещение, 2018. – 127 с.: ил., карт. - ISBN 978-5-09-053274-7</w:t>
      </w:r>
    </w:p>
    <w:p w:rsidR="00EA1E30" w:rsidRPr="00EA1E30" w:rsidRDefault="00EA1E30" w:rsidP="00EA1E3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A1E30">
        <w:rPr>
          <w:rFonts w:ascii="Times New Roman" w:hAnsi="Times New Roman"/>
          <w:color w:val="000000"/>
          <w:sz w:val="24"/>
          <w:szCs w:val="24"/>
          <w:lang w:val="ru-RU"/>
        </w:rPr>
        <w:t>Загладин Н.В. Всеобщая история. История Ново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го времени. М.: «Русское слово»</w:t>
      </w:r>
    </w:p>
    <w:p w:rsidR="00EA1E30" w:rsidRPr="00EA1E30" w:rsidRDefault="00EA1E30" w:rsidP="00EA1E3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A1E30">
        <w:rPr>
          <w:rFonts w:ascii="Times New Roman" w:hAnsi="Times New Roman"/>
          <w:color w:val="000000"/>
          <w:sz w:val="24"/>
          <w:szCs w:val="24"/>
          <w:lang w:val="ru-RU"/>
        </w:rPr>
        <w:t xml:space="preserve">История России. 9 класс. Учеб.для общеобразоват. организаций. В 2 ч. Ч.2/ (Н.М. Арсентьев, А.А. Данилов, А.А. Левандовский, А.Я. Токарева); под ред. А.В. Торкунова.-3-е изд.- М.: Просвещение, 2018. </w:t>
      </w:r>
    </w:p>
    <w:p w:rsidR="00EA1E30" w:rsidRPr="00EA1E30" w:rsidRDefault="00EA1E30" w:rsidP="00EA1E3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A1E30">
        <w:rPr>
          <w:rFonts w:ascii="Times New Roman" w:hAnsi="Times New Roman"/>
          <w:color w:val="000000"/>
          <w:sz w:val="24"/>
          <w:szCs w:val="24"/>
          <w:lang w:val="ru-RU"/>
        </w:rPr>
        <w:t>История России. 9 класс. Учеб.для общеобразоват. организаций. В 2 ч. Ч.2/ (Н.М. Арсентьев, А.А. Данилов, А.А. Левандовский и др.); под ред. А.В. Торкунова.-3-е изд.- М.: Просвещение, 2018. – 143 с.: ил., карт. - ISBN 978-5-09-0555162-5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EA1E30" w:rsidRPr="00EA1E30" w:rsidRDefault="002F794D" w:rsidP="00EA1E3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04C62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  <w:r w:rsidR="00EA1E30" w:rsidRPr="00EA1E30">
        <w:rPr>
          <w:lang w:val="ru-RU"/>
        </w:rPr>
        <w:t xml:space="preserve"> </w:t>
      </w:r>
      <w:r w:rsidR="00EA1E30" w:rsidRPr="00EA1E30">
        <w:rPr>
          <w:rFonts w:ascii="Times New Roman" w:hAnsi="Times New Roman"/>
          <w:color w:val="000000"/>
          <w:sz w:val="24"/>
          <w:szCs w:val="24"/>
          <w:lang w:val="ru-RU"/>
        </w:rPr>
        <w:t>Абдулаев Э.Н. Материалы для проведения вводно-обобщающего</w:t>
      </w:r>
      <w:r w:rsidR="00EA1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EA1E30" w:rsidRPr="00EA1E30">
        <w:rPr>
          <w:rFonts w:ascii="Times New Roman" w:hAnsi="Times New Roman"/>
          <w:color w:val="000000"/>
          <w:sz w:val="24"/>
          <w:szCs w:val="24"/>
          <w:lang w:val="ru-RU"/>
        </w:rPr>
        <w:t>занятия по теме «Великая Отечественная война» // Преподавание</w:t>
      </w:r>
      <w:r w:rsidR="00EA1E30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EA1E30" w:rsidRPr="00EA1E30">
        <w:rPr>
          <w:rFonts w:ascii="Times New Roman" w:hAnsi="Times New Roman"/>
          <w:color w:val="000000"/>
          <w:sz w:val="24"/>
          <w:szCs w:val="24"/>
          <w:lang w:val="ru-RU"/>
        </w:rPr>
        <w:t>истории и обществознания в школе. – 2021.– №5. – С.56–65.</w:t>
      </w:r>
    </w:p>
    <w:p w:rsidR="00EA1E30" w:rsidRPr="00EA1E30" w:rsidRDefault="00EA1E30" w:rsidP="00EA1E3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A1E30">
        <w:rPr>
          <w:rFonts w:ascii="Times New Roman" w:hAnsi="Times New Roman"/>
          <w:color w:val="000000"/>
          <w:sz w:val="24"/>
          <w:szCs w:val="24"/>
          <w:lang w:val="ru-RU"/>
        </w:rPr>
        <w:t>2. Абдулаев Э.Н. Морозов А.Ю. Задания к темам «Русская Правда» 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A1E30">
        <w:rPr>
          <w:rFonts w:ascii="Times New Roman" w:hAnsi="Times New Roman"/>
          <w:color w:val="000000"/>
          <w:sz w:val="24"/>
          <w:szCs w:val="24"/>
          <w:lang w:val="ru-RU"/>
        </w:rPr>
        <w:t>«Натиск Востока» // Преподавание истории и обществознания 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A1E30">
        <w:rPr>
          <w:rFonts w:ascii="Times New Roman" w:hAnsi="Times New Roman"/>
          <w:color w:val="000000"/>
          <w:sz w:val="24"/>
          <w:szCs w:val="24"/>
          <w:lang w:val="ru-RU"/>
        </w:rPr>
        <w:t>школе. – 2022. – №7. – С. 57–61.</w:t>
      </w:r>
    </w:p>
    <w:p w:rsidR="00EA1E30" w:rsidRPr="00EA1E30" w:rsidRDefault="00EA1E30" w:rsidP="00EA1E3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A1E30">
        <w:rPr>
          <w:rFonts w:ascii="Times New Roman" w:hAnsi="Times New Roman"/>
          <w:color w:val="000000"/>
          <w:sz w:val="24"/>
          <w:szCs w:val="24"/>
          <w:lang w:val="ru-RU"/>
        </w:rPr>
        <w:t>3. Алексашкина Л. Н. Развитие ценностной и оценочной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A1E30">
        <w:rPr>
          <w:rFonts w:ascii="Times New Roman" w:hAnsi="Times New Roman"/>
          <w:color w:val="000000"/>
          <w:sz w:val="24"/>
          <w:szCs w:val="24"/>
          <w:lang w:val="ru-RU"/>
        </w:rPr>
        <w:t>компетентностей школьников при изучении истории. // Преподавание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A1E30">
        <w:rPr>
          <w:rFonts w:ascii="Times New Roman" w:hAnsi="Times New Roman"/>
          <w:color w:val="000000"/>
          <w:sz w:val="24"/>
          <w:szCs w:val="24"/>
          <w:lang w:val="ru-RU"/>
        </w:rPr>
        <w:t>истории в школе. – 2021. – №6. – С.47–53.</w:t>
      </w:r>
    </w:p>
    <w:p w:rsidR="00EA1E30" w:rsidRPr="00EA1E30" w:rsidRDefault="00EA1E30" w:rsidP="00EA1E3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A1E30">
        <w:rPr>
          <w:rFonts w:ascii="Times New Roman" w:hAnsi="Times New Roman"/>
          <w:color w:val="000000"/>
          <w:sz w:val="24"/>
          <w:szCs w:val="24"/>
          <w:lang w:val="ru-RU"/>
        </w:rPr>
        <w:t>4. Алексашкина Л.Н. Курс всеобщей истории в школе: актуальные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A1E30">
        <w:rPr>
          <w:rFonts w:ascii="Times New Roman" w:hAnsi="Times New Roman"/>
          <w:color w:val="000000"/>
          <w:sz w:val="24"/>
          <w:szCs w:val="24"/>
          <w:lang w:val="ru-RU"/>
        </w:rPr>
        <w:t>проблемы и перспективы // Преподавание истории и обществознания 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A1E30">
        <w:rPr>
          <w:rFonts w:ascii="Times New Roman" w:hAnsi="Times New Roman"/>
          <w:color w:val="000000"/>
          <w:sz w:val="24"/>
          <w:szCs w:val="24"/>
          <w:lang w:val="ru-RU"/>
        </w:rPr>
        <w:t>школе. – 2021. – №7. – С.23–32.</w:t>
      </w:r>
    </w:p>
    <w:p w:rsidR="00EA1E30" w:rsidRPr="00EA1E30" w:rsidRDefault="00EA1E30" w:rsidP="00EA1E3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A1E30">
        <w:rPr>
          <w:rFonts w:ascii="Times New Roman" w:hAnsi="Times New Roman"/>
          <w:color w:val="000000"/>
          <w:sz w:val="24"/>
          <w:szCs w:val="24"/>
          <w:lang w:val="ru-RU"/>
        </w:rPr>
        <w:t>5. Алексашкина Л. Н. Примерная рабочая программа по истории: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A1E30">
        <w:rPr>
          <w:rFonts w:ascii="Times New Roman" w:hAnsi="Times New Roman"/>
          <w:color w:val="000000"/>
          <w:sz w:val="24"/>
          <w:szCs w:val="24"/>
          <w:lang w:val="ru-RU"/>
        </w:rPr>
        <w:t>педагогический проект и пути его реализации // Преподавание истории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A1E30">
        <w:rPr>
          <w:rFonts w:ascii="Times New Roman" w:hAnsi="Times New Roman"/>
          <w:color w:val="000000"/>
          <w:sz w:val="24"/>
          <w:szCs w:val="24"/>
          <w:lang w:val="ru-RU"/>
        </w:rPr>
        <w:t>в школе. – 2022. – № 4. – С.11–17.</w:t>
      </w:r>
    </w:p>
    <w:p w:rsidR="00EA1E30" w:rsidRPr="00EA1E30" w:rsidRDefault="00EA1E30" w:rsidP="00EA1E3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A1E30">
        <w:rPr>
          <w:rFonts w:ascii="Times New Roman" w:hAnsi="Times New Roman"/>
          <w:color w:val="000000"/>
          <w:sz w:val="24"/>
          <w:szCs w:val="24"/>
          <w:lang w:val="ru-RU"/>
        </w:rPr>
        <w:t>6. Алексашкина Л.Н. О ресурсах диалога при изучении школьной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A1E30">
        <w:rPr>
          <w:rFonts w:ascii="Times New Roman" w:hAnsi="Times New Roman"/>
          <w:color w:val="000000"/>
          <w:sz w:val="24"/>
          <w:szCs w:val="24"/>
          <w:lang w:val="ru-RU"/>
        </w:rPr>
        <w:t>истории // Преподавание истории и обществознания в школе. – 2022. –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A1E30">
        <w:rPr>
          <w:rFonts w:ascii="Times New Roman" w:hAnsi="Times New Roman"/>
          <w:color w:val="000000"/>
          <w:sz w:val="24"/>
          <w:szCs w:val="24"/>
          <w:lang w:val="ru-RU"/>
        </w:rPr>
        <w:t>№6. – С.29–38.</w:t>
      </w:r>
    </w:p>
    <w:p w:rsidR="00EA1E30" w:rsidRPr="00EA1E30" w:rsidRDefault="00EA1E30" w:rsidP="00EA1E3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EA1E30">
        <w:rPr>
          <w:rFonts w:ascii="Times New Roman" w:hAnsi="Times New Roman"/>
          <w:color w:val="000000"/>
          <w:sz w:val="24"/>
          <w:szCs w:val="24"/>
          <w:lang w:val="ru-RU"/>
        </w:rPr>
        <w:t>7. Ворошилова Н.В. К проблеме использования киноисточников 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A1E30">
        <w:rPr>
          <w:rFonts w:ascii="Times New Roman" w:hAnsi="Times New Roman"/>
          <w:color w:val="000000"/>
          <w:sz w:val="24"/>
          <w:szCs w:val="24"/>
          <w:lang w:val="ru-RU"/>
        </w:rPr>
        <w:t>преподавании истории: опыт реализации проекта «Эволюция образа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A1E30">
        <w:rPr>
          <w:rFonts w:ascii="Times New Roman" w:hAnsi="Times New Roman"/>
          <w:color w:val="000000"/>
          <w:sz w:val="24"/>
          <w:szCs w:val="24"/>
          <w:lang w:val="ru-RU"/>
        </w:rPr>
        <w:t>Великой российской революции в отечественном художественном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A1E30">
        <w:rPr>
          <w:rFonts w:ascii="Times New Roman" w:hAnsi="Times New Roman"/>
          <w:color w:val="000000"/>
          <w:sz w:val="24"/>
          <w:szCs w:val="24"/>
          <w:lang w:val="ru-RU"/>
        </w:rPr>
        <w:t>кино» // Преподавание истории в школе. – 2021. –№9. – С.75–82.</w:t>
      </w:r>
    </w:p>
    <w:p w:rsidR="005F3C75" w:rsidRPr="00404C62" w:rsidRDefault="00EA1E30" w:rsidP="00EA1E30">
      <w:pPr>
        <w:spacing w:after="0" w:line="240" w:lineRule="auto"/>
        <w:jc w:val="both"/>
        <w:rPr>
          <w:sz w:val="24"/>
          <w:szCs w:val="24"/>
          <w:lang w:val="ru-RU"/>
        </w:rPr>
      </w:pPr>
      <w:r w:rsidRPr="00EA1E30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8. Вяземский Е.Е., Пазин Р.В., Цыренова М.Г. Воспитание в школе и на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A1E30">
        <w:rPr>
          <w:rFonts w:ascii="Times New Roman" w:hAnsi="Times New Roman"/>
          <w:color w:val="000000"/>
          <w:sz w:val="24"/>
          <w:szCs w:val="24"/>
          <w:lang w:val="ru-RU"/>
        </w:rPr>
        <w:t>уроках истории и обществознания: обзор дискуссионной площадки по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A1E30">
        <w:rPr>
          <w:rFonts w:ascii="Times New Roman" w:hAnsi="Times New Roman"/>
          <w:color w:val="000000"/>
          <w:sz w:val="24"/>
          <w:szCs w:val="24"/>
          <w:lang w:val="ru-RU"/>
        </w:rPr>
        <w:t>актуальным проблемам исторического образования // Преподавание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A1E30">
        <w:rPr>
          <w:rFonts w:ascii="Times New Roman" w:hAnsi="Times New Roman"/>
          <w:color w:val="000000"/>
          <w:sz w:val="24"/>
          <w:szCs w:val="24"/>
          <w:lang w:val="ru-RU"/>
        </w:rPr>
        <w:t>истории в школе. – 2022. – №6. – С.3–15.</w:t>
      </w:r>
    </w:p>
    <w:p w:rsidR="00C07205" w:rsidRPr="00C07205" w:rsidRDefault="00C07205" w:rsidP="00C072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07205">
        <w:rPr>
          <w:rFonts w:ascii="Times New Roman" w:hAnsi="Times New Roman"/>
          <w:color w:val="000000"/>
          <w:sz w:val="24"/>
          <w:szCs w:val="24"/>
          <w:lang w:val="ru-RU"/>
        </w:rPr>
        <w:t>9. Драхлер А.Б. «Газета с фронта»: из опыта проектно-исследовательской работы в школе с источниками по истории Великой Отечественной войны // Преподавание истории в школе. – 2022. – №5. – С.57–63.</w:t>
      </w:r>
    </w:p>
    <w:p w:rsidR="00C07205" w:rsidRPr="00C07205" w:rsidRDefault="00C07205" w:rsidP="00C072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07205">
        <w:rPr>
          <w:rFonts w:ascii="Times New Roman" w:hAnsi="Times New Roman"/>
          <w:color w:val="000000"/>
          <w:sz w:val="24"/>
          <w:szCs w:val="24"/>
          <w:lang w:val="ru-RU"/>
        </w:rPr>
        <w:t>10.Иванова К.А. Цифровые образовательные ресурсы как инструмент формирования понятийного аппарата на уроках истории // Преподавание истории и обществознания в школе. – 2021. – №4. – С.62–66.</w:t>
      </w:r>
    </w:p>
    <w:p w:rsidR="00C07205" w:rsidRPr="00C07205" w:rsidRDefault="00C07205" w:rsidP="00C072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07205">
        <w:rPr>
          <w:rFonts w:ascii="Times New Roman" w:hAnsi="Times New Roman"/>
          <w:color w:val="000000"/>
          <w:sz w:val="24"/>
          <w:szCs w:val="24"/>
          <w:lang w:val="ru-RU"/>
        </w:rPr>
        <w:t>11.Калуцкая Е.К. Система учебных задач на уроках истории как инструмент развития финансовой грамотности учащихся // Преподавание истории в школе. – 2022. – №1. – С.48–52.</w:t>
      </w:r>
    </w:p>
    <w:p w:rsidR="00C07205" w:rsidRPr="00C07205" w:rsidRDefault="00C07205" w:rsidP="00C072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07205">
        <w:rPr>
          <w:rFonts w:ascii="Times New Roman" w:hAnsi="Times New Roman"/>
          <w:color w:val="000000"/>
          <w:sz w:val="24"/>
          <w:szCs w:val="24"/>
          <w:lang w:val="ru-RU"/>
        </w:rPr>
        <w:t>12.Калуцкая Е.К., Лобанов И.А. Патриотическое воспитание и организация внеурочной деятельности (на примере изучения тем по Великой Отечественной войне) // Преподавание истории и обществознания в школе. – 2022. – №2. – С.46–54.</w:t>
      </w:r>
    </w:p>
    <w:p w:rsidR="00C07205" w:rsidRPr="00C07205" w:rsidRDefault="00C07205" w:rsidP="00C072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07205">
        <w:rPr>
          <w:rFonts w:ascii="Times New Roman" w:hAnsi="Times New Roman"/>
          <w:color w:val="000000"/>
          <w:sz w:val="24"/>
          <w:szCs w:val="24"/>
          <w:lang w:val="ru-RU"/>
        </w:rPr>
        <w:t>13.Кибардина Т.А., Полкова А.Р. Возможности приемов квесттехнологий в формировании регулятивных универсальных действий на уроке истории // Преподавание истории и обществознания в школе. – 2021. – №5. – С.24–32.</w:t>
      </w:r>
    </w:p>
    <w:p w:rsidR="00C07205" w:rsidRPr="00C07205" w:rsidRDefault="00C07205" w:rsidP="00C072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07205">
        <w:rPr>
          <w:rFonts w:ascii="Times New Roman" w:hAnsi="Times New Roman"/>
          <w:color w:val="000000"/>
          <w:sz w:val="24"/>
          <w:szCs w:val="24"/>
          <w:lang w:val="ru-RU"/>
        </w:rPr>
        <w:t>14.Крючкова Е. А. Подготовка характеристики исторического деятеля (V–IX кл.): методический аспект // Преподавание истории и обществознания в школе. – 2022. – № 6. – С. 39–44.</w:t>
      </w:r>
    </w:p>
    <w:p w:rsidR="00C07205" w:rsidRPr="00C07205" w:rsidRDefault="00C07205" w:rsidP="00C072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07205">
        <w:rPr>
          <w:rFonts w:ascii="Times New Roman" w:hAnsi="Times New Roman"/>
          <w:color w:val="000000"/>
          <w:sz w:val="24"/>
          <w:szCs w:val="24"/>
          <w:lang w:val="ru-RU"/>
        </w:rPr>
        <w:t>15.Крючкова Е. А. Работа с письменными историческими источниками в курсе истории древнего мира в V классе // Преподавание истории в школе. – 2015. – № 10. – С. 46–51.</w:t>
      </w:r>
    </w:p>
    <w:p w:rsidR="00C07205" w:rsidRPr="00C07205" w:rsidRDefault="00C07205" w:rsidP="00C072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07205">
        <w:rPr>
          <w:rFonts w:ascii="Times New Roman" w:hAnsi="Times New Roman"/>
          <w:color w:val="000000"/>
          <w:sz w:val="24"/>
          <w:szCs w:val="24"/>
          <w:lang w:val="ru-RU"/>
        </w:rPr>
        <w:t>16.Крючкова Е. А. Формирование оценочных умений в V–IX классах основной школы // Преподавание истории в школе. – 2015. – № 3. – С. 60–65.</w:t>
      </w:r>
    </w:p>
    <w:p w:rsidR="005F3C75" w:rsidRPr="00C07205" w:rsidRDefault="00C07205" w:rsidP="00C0720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07205">
        <w:rPr>
          <w:rFonts w:ascii="Times New Roman" w:hAnsi="Times New Roman"/>
          <w:color w:val="000000"/>
          <w:sz w:val="24"/>
          <w:szCs w:val="24"/>
          <w:lang w:val="ru-RU"/>
        </w:rPr>
        <w:t>17.Крючкова Е. А. Особенности работы с ценностным компонентом исторической информации в V–IX классах // Преподавание истории в школе. – 2015. – № 6. – С. 39–45.</w:t>
      </w:r>
    </w:p>
    <w:p w:rsidR="005F3C75" w:rsidRPr="00404C62" w:rsidRDefault="002F794D" w:rsidP="00404C62">
      <w:pPr>
        <w:spacing w:after="0" w:line="240" w:lineRule="auto"/>
        <w:jc w:val="both"/>
        <w:rPr>
          <w:sz w:val="24"/>
          <w:szCs w:val="24"/>
          <w:lang w:val="ru-RU"/>
        </w:rPr>
      </w:pPr>
      <w:r w:rsidRPr="00404C62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5F3C75" w:rsidRDefault="002F794D" w:rsidP="00404C62">
      <w:pPr>
        <w:spacing w:after="0" w:line="240" w:lineRule="auto"/>
        <w:jc w:val="both"/>
        <w:rPr>
          <w:rFonts w:ascii="Times New Roman" w:hAnsi="Times New Roman"/>
          <w:color w:val="0000FF"/>
          <w:sz w:val="24"/>
          <w:szCs w:val="24"/>
          <w:u w:val="single"/>
          <w:lang w:val="ru-RU"/>
        </w:rPr>
      </w:pPr>
      <w:r w:rsidRPr="00C07205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C07205">
        <w:rPr>
          <w:rFonts w:ascii="Times New Roman" w:hAnsi="Times New Roman"/>
          <w:color w:val="333333"/>
          <w:sz w:val="24"/>
          <w:szCs w:val="24"/>
          <w:lang w:val="ru-RU"/>
        </w:rPr>
        <w:t>​‌‌</w:t>
      </w:r>
      <w:r w:rsidRPr="00C07205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="00C07205" w:rsidRPr="00C0720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C07205" w:rsidRPr="00404C62">
        <w:rPr>
          <w:rFonts w:ascii="Times New Roman" w:hAnsi="Times New Roman"/>
          <w:color w:val="000000"/>
          <w:sz w:val="24"/>
          <w:szCs w:val="24"/>
          <w:lang w:val="ru-RU"/>
        </w:rPr>
        <w:t xml:space="preserve">Библиотека ЦОК </w:t>
      </w:r>
      <w:hyperlink r:id="rId423" w:history="1">
        <w:r w:rsidR="00C07205" w:rsidRPr="00BF4E85">
          <w:rPr>
            <w:rStyle w:val="ab"/>
            <w:rFonts w:ascii="Times New Roman" w:hAnsi="Times New Roman"/>
            <w:sz w:val="24"/>
            <w:szCs w:val="24"/>
          </w:rPr>
          <w:t>https</w:t>
        </w:r>
        <w:r w:rsidR="00C07205" w:rsidRPr="00BF4E85">
          <w:rPr>
            <w:rStyle w:val="ab"/>
            <w:rFonts w:ascii="Times New Roman" w:hAnsi="Times New Roman"/>
            <w:sz w:val="24"/>
            <w:szCs w:val="24"/>
            <w:lang w:val="ru-RU"/>
          </w:rPr>
          <w:t>://</w:t>
        </w:r>
        <w:r w:rsidR="00C07205" w:rsidRPr="00BF4E85">
          <w:rPr>
            <w:rStyle w:val="ab"/>
            <w:rFonts w:ascii="Times New Roman" w:hAnsi="Times New Roman"/>
            <w:sz w:val="24"/>
            <w:szCs w:val="24"/>
          </w:rPr>
          <w:t>m</w:t>
        </w:r>
        <w:r w:rsidR="00C07205" w:rsidRPr="00BF4E85">
          <w:rPr>
            <w:rStyle w:val="ab"/>
            <w:rFonts w:ascii="Times New Roman" w:hAnsi="Times New Roman"/>
            <w:sz w:val="24"/>
            <w:szCs w:val="24"/>
            <w:lang w:val="ru-RU"/>
          </w:rPr>
          <w:t>.</w:t>
        </w:r>
        <w:r w:rsidR="00C07205" w:rsidRPr="00BF4E85">
          <w:rPr>
            <w:rStyle w:val="ab"/>
            <w:rFonts w:ascii="Times New Roman" w:hAnsi="Times New Roman"/>
            <w:sz w:val="24"/>
            <w:szCs w:val="24"/>
          </w:rPr>
          <w:t>edsoo</w:t>
        </w:r>
        <w:r w:rsidR="00C07205" w:rsidRPr="00BF4E85">
          <w:rPr>
            <w:rStyle w:val="ab"/>
            <w:rFonts w:ascii="Times New Roman" w:hAnsi="Times New Roman"/>
            <w:sz w:val="24"/>
            <w:szCs w:val="24"/>
            <w:lang w:val="ru-RU"/>
          </w:rPr>
          <w:t>.</w:t>
        </w:r>
        <w:r w:rsidR="00C07205" w:rsidRPr="00BF4E85">
          <w:rPr>
            <w:rStyle w:val="ab"/>
            <w:rFonts w:ascii="Times New Roman" w:hAnsi="Times New Roman"/>
            <w:sz w:val="24"/>
            <w:szCs w:val="24"/>
          </w:rPr>
          <w:t>ru</w:t>
        </w:r>
        <w:r w:rsidR="00C07205" w:rsidRPr="00BF4E85">
          <w:rPr>
            <w:rStyle w:val="ab"/>
            <w:rFonts w:ascii="Times New Roman" w:hAnsi="Times New Roman"/>
            <w:sz w:val="24"/>
            <w:szCs w:val="24"/>
            <w:lang w:val="ru-RU"/>
          </w:rPr>
          <w:t>/</w:t>
        </w:r>
      </w:hyperlink>
    </w:p>
    <w:p w:rsidR="00C07205" w:rsidRDefault="00C07205" w:rsidP="00404C6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07205">
        <w:rPr>
          <w:rFonts w:ascii="Times New Roman" w:hAnsi="Times New Roman"/>
          <w:color w:val="000000"/>
          <w:sz w:val="24"/>
          <w:szCs w:val="24"/>
          <w:lang w:val="ru-RU"/>
        </w:rPr>
        <w:t>ФГИС «Моя школа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  <w:hyperlink r:id="rId424" w:history="1">
        <w:r w:rsidRPr="00BF4E85">
          <w:rPr>
            <w:rStyle w:val="ab"/>
            <w:rFonts w:ascii="Times New Roman" w:hAnsi="Times New Roman"/>
            <w:sz w:val="24"/>
            <w:szCs w:val="24"/>
            <w:lang w:val="ru-RU"/>
          </w:rPr>
          <w:t>https://myschool.edu.ru/</w:t>
        </w:r>
      </w:hyperlink>
    </w:p>
    <w:p w:rsidR="00C07205" w:rsidRPr="00C07205" w:rsidRDefault="00C07205" w:rsidP="00404C6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07205" w:rsidRPr="00C07205" w:rsidRDefault="00C07205" w:rsidP="00404C62">
      <w:pPr>
        <w:spacing w:after="0" w:line="240" w:lineRule="auto"/>
        <w:jc w:val="both"/>
        <w:rPr>
          <w:sz w:val="24"/>
          <w:szCs w:val="24"/>
          <w:lang w:val="ru-RU"/>
        </w:rPr>
      </w:pPr>
    </w:p>
    <w:bookmarkEnd w:id="8"/>
    <w:p w:rsidR="002F794D" w:rsidRPr="00EA1E30" w:rsidRDefault="00EA1E30" w:rsidP="00404C62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</w:t>
      </w:r>
    </w:p>
    <w:sectPr w:rsidR="002F794D" w:rsidRPr="00EA1E30" w:rsidSect="00404C62">
      <w:type w:val="continuous"/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63F" w:rsidRDefault="0044663F" w:rsidP="00C07205">
      <w:pPr>
        <w:spacing w:after="0" w:line="240" w:lineRule="auto"/>
      </w:pPr>
      <w:r>
        <w:separator/>
      </w:r>
    </w:p>
  </w:endnote>
  <w:endnote w:type="continuationSeparator" w:id="0">
    <w:p w:rsidR="0044663F" w:rsidRDefault="0044663F" w:rsidP="00C07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27159"/>
      <w:docPartObj>
        <w:docPartGallery w:val="Page Numbers (Bottom of Page)"/>
        <w:docPartUnique/>
      </w:docPartObj>
    </w:sdtPr>
    <w:sdtContent>
      <w:p w:rsidR="00C07205" w:rsidRDefault="00F928F8">
        <w:pPr>
          <w:pStyle w:val="ae"/>
          <w:jc w:val="right"/>
        </w:pPr>
        <w:fldSimple w:instr=" PAGE   \* MERGEFORMAT ">
          <w:r w:rsidR="00023906">
            <w:rPr>
              <w:noProof/>
            </w:rPr>
            <w:t>2</w:t>
          </w:r>
        </w:fldSimple>
      </w:p>
    </w:sdtContent>
  </w:sdt>
  <w:p w:rsidR="00C07205" w:rsidRDefault="00C0720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63F" w:rsidRDefault="0044663F" w:rsidP="00C07205">
      <w:pPr>
        <w:spacing w:after="0" w:line="240" w:lineRule="auto"/>
      </w:pPr>
      <w:r>
        <w:separator/>
      </w:r>
    </w:p>
  </w:footnote>
  <w:footnote w:type="continuationSeparator" w:id="0">
    <w:p w:rsidR="0044663F" w:rsidRDefault="0044663F" w:rsidP="00C072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C6D02"/>
    <w:multiLevelType w:val="multilevel"/>
    <w:tmpl w:val="463A78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BE1434"/>
    <w:multiLevelType w:val="multilevel"/>
    <w:tmpl w:val="98347B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8D1BC9"/>
    <w:multiLevelType w:val="multilevel"/>
    <w:tmpl w:val="2BF6FB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EC4EBF"/>
    <w:multiLevelType w:val="multilevel"/>
    <w:tmpl w:val="61D6BE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E936A1"/>
    <w:multiLevelType w:val="multilevel"/>
    <w:tmpl w:val="FFBA11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995D24"/>
    <w:multiLevelType w:val="multilevel"/>
    <w:tmpl w:val="E214DD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D46B50"/>
    <w:multiLevelType w:val="multilevel"/>
    <w:tmpl w:val="4D9E25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5FD45F3"/>
    <w:multiLevelType w:val="multilevel"/>
    <w:tmpl w:val="91DAC0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77B0A41"/>
    <w:multiLevelType w:val="multilevel"/>
    <w:tmpl w:val="23AE44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35258C"/>
    <w:multiLevelType w:val="multilevel"/>
    <w:tmpl w:val="5720E8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29F645F"/>
    <w:multiLevelType w:val="multilevel"/>
    <w:tmpl w:val="C7EC39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3553EB5"/>
    <w:multiLevelType w:val="multilevel"/>
    <w:tmpl w:val="DC30AD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5B251DA"/>
    <w:multiLevelType w:val="multilevel"/>
    <w:tmpl w:val="C526D5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5E62F3A"/>
    <w:multiLevelType w:val="multilevel"/>
    <w:tmpl w:val="0F243C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E9C6200"/>
    <w:multiLevelType w:val="multilevel"/>
    <w:tmpl w:val="B484AD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66A3AF5"/>
    <w:multiLevelType w:val="multilevel"/>
    <w:tmpl w:val="1630A3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88331DA"/>
    <w:multiLevelType w:val="multilevel"/>
    <w:tmpl w:val="693C91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E7D0BC9"/>
    <w:multiLevelType w:val="multilevel"/>
    <w:tmpl w:val="C24454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1910789"/>
    <w:multiLevelType w:val="multilevel"/>
    <w:tmpl w:val="AB86CE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1FF10EE"/>
    <w:multiLevelType w:val="multilevel"/>
    <w:tmpl w:val="44C6E9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85E0470"/>
    <w:multiLevelType w:val="multilevel"/>
    <w:tmpl w:val="FAAACE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67E77F5"/>
    <w:multiLevelType w:val="multilevel"/>
    <w:tmpl w:val="7C8A1C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A1A6BA2"/>
    <w:multiLevelType w:val="multilevel"/>
    <w:tmpl w:val="E788FA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AE00B4E"/>
    <w:multiLevelType w:val="multilevel"/>
    <w:tmpl w:val="D458DB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AE07A51"/>
    <w:multiLevelType w:val="multilevel"/>
    <w:tmpl w:val="7E422F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EBD32F1"/>
    <w:multiLevelType w:val="multilevel"/>
    <w:tmpl w:val="EB6AC7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EA3E87"/>
    <w:multiLevelType w:val="multilevel"/>
    <w:tmpl w:val="F7B46C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C3E61EC"/>
    <w:multiLevelType w:val="multilevel"/>
    <w:tmpl w:val="B8EE09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DF8163A"/>
    <w:multiLevelType w:val="multilevel"/>
    <w:tmpl w:val="AE84A9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EE352F9"/>
    <w:multiLevelType w:val="multilevel"/>
    <w:tmpl w:val="DE7CFB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FD46F05"/>
    <w:multiLevelType w:val="multilevel"/>
    <w:tmpl w:val="D50CDA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7315632"/>
    <w:multiLevelType w:val="multilevel"/>
    <w:tmpl w:val="F13650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7CB08E0"/>
    <w:multiLevelType w:val="multilevel"/>
    <w:tmpl w:val="32B267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83C5AF0"/>
    <w:multiLevelType w:val="multilevel"/>
    <w:tmpl w:val="E4286E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8EF3D26"/>
    <w:multiLevelType w:val="multilevel"/>
    <w:tmpl w:val="16E6E7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AC06315"/>
    <w:multiLevelType w:val="multilevel"/>
    <w:tmpl w:val="DFC66D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BF10DC2"/>
    <w:multiLevelType w:val="multilevel"/>
    <w:tmpl w:val="1262B5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F4305F7"/>
    <w:multiLevelType w:val="multilevel"/>
    <w:tmpl w:val="10A86E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32"/>
  </w:num>
  <w:num w:numId="3">
    <w:abstractNumId w:val="18"/>
  </w:num>
  <w:num w:numId="4">
    <w:abstractNumId w:val="33"/>
  </w:num>
  <w:num w:numId="5">
    <w:abstractNumId w:val="25"/>
  </w:num>
  <w:num w:numId="6">
    <w:abstractNumId w:val="17"/>
  </w:num>
  <w:num w:numId="7">
    <w:abstractNumId w:val="14"/>
  </w:num>
  <w:num w:numId="8">
    <w:abstractNumId w:val="37"/>
  </w:num>
  <w:num w:numId="9">
    <w:abstractNumId w:val="22"/>
  </w:num>
  <w:num w:numId="10">
    <w:abstractNumId w:val="21"/>
  </w:num>
  <w:num w:numId="11">
    <w:abstractNumId w:val="23"/>
  </w:num>
  <w:num w:numId="12">
    <w:abstractNumId w:val="15"/>
  </w:num>
  <w:num w:numId="13">
    <w:abstractNumId w:val="1"/>
  </w:num>
  <w:num w:numId="14">
    <w:abstractNumId w:val="7"/>
  </w:num>
  <w:num w:numId="15">
    <w:abstractNumId w:val="35"/>
  </w:num>
  <w:num w:numId="16">
    <w:abstractNumId w:val="26"/>
  </w:num>
  <w:num w:numId="17">
    <w:abstractNumId w:val="20"/>
  </w:num>
  <w:num w:numId="18">
    <w:abstractNumId w:val="28"/>
  </w:num>
  <w:num w:numId="19">
    <w:abstractNumId w:val="29"/>
  </w:num>
  <w:num w:numId="20">
    <w:abstractNumId w:val="6"/>
  </w:num>
  <w:num w:numId="21">
    <w:abstractNumId w:val="11"/>
  </w:num>
  <w:num w:numId="22">
    <w:abstractNumId w:val="24"/>
  </w:num>
  <w:num w:numId="23">
    <w:abstractNumId w:val="31"/>
  </w:num>
  <w:num w:numId="24">
    <w:abstractNumId w:val="19"/>
  </w:num>
  <w:num w:numId="25">
    <w:abstractNumId w:val="8"/>
  </w:num>
  <w:num w:numId="26">
    <w:abstractNumId w:val="10"/>
  </w:num>
  <w:num w:numId="27">
    <w:abstractNumId w:val="12"/>
  </w:num>
  <w:num w:numId="28">
    <w:abstractNumId w:val="0"/>
  </w:num>
  <w:num w:numId="29">
    <w:abstractNumId w:val="2"/>
  </w:num>
  <w:num w:numId="30">
    <w:abstractNumId w:val="5"/>
  </w:num>
  <w:num w:numId="31">
    <w:abstractNumId w:val="30"/>
  </w:num>
  <w:num w:numId="32">
    <w:abstractNumId w:val="13"/>
  </w:num>
  <w:num w:numId="33">
    <w:abstractNumId w:val="27"/>
  </w:num>
  <w:num w:numId="34">
    <w:abstractNumId w:val="36"/>
  </w:num>
  <w:num w:numId="35">
    <w:abstractNumId w:val="3"/>
  </w:num>
  <w:num w:numId="36">
    <w:abstractNumId w:val="9"/>
  </w:num>
  <w:num w:numId="37">
    <w:abstractNumId w:val="4"/>
  </w:num>
  <w:num w:numId="3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3C75"/>
    <w:rsid w:val="00023906"/>
    <w:rsid w:val="000723FE"/>
    <w:rsid w:val="002F794D"/>
    <w:rsid w:val="00404C62"/>
    <w:rsid w:val="0044663F"/>
    <w:rsid w:val="005F3C75"/>
    <w:rsid w:val="008A26E3"/>
    <w:rsid w:val="00990402"/>
    <w:rsid w:val="00A31680"/>
    <w:rsid w:val="00C07205"/>
    <w:rsid w:val="00EA1E30"/>
    <w:rsid w:val="00F92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F3C7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F3C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C07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0720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ce2c" TargetMode="External"/><Relationship Id="rId299" Type="http://schemas.openxmlformats.org/officeDocument/2006/relationships/hyperlink" Target="https://m.edsoo.ru/8864c892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bce" TargetMode="External"/><Relationship Id="rId159" Type="http://schemas.openxmlformats.org/officeDocument/2006/relationships/hyperlink" Target="https://m.edsoo.ru/88647d4c" TargetMode="External"/><Relationship Id="rId324" Type="http://schemas.openxmlformats.org/officeDocument/2006/relationships/hyperlink" Target="https://m.edsoo.ru/8a18c7ec" TargetMode="External"/><Relationship Id="rId366" Type="http://schemas.openxmlformats.org/officeDocument/2006/relationships/hyperlink" Target="https://m.edsoo.ru/8864ece6" TargetMode="External"/><Relationship Id="rId170" Type="http://schemas.openxmlformats.org/officeDocument/2006/relationships/hyperlink" Target="https://m.edsoo.ru/88648a44" TargetMode="External"/><Relationship Id="rId226" Type="http://schemas.openxmlformats.org/officeDocument/2006/relationships/hyperlink" Target="https://m.edsoo.ru/8864a1a0" TargetMode="External"/><Relationship Id="rId268" Type="http://schemas.openxmlformats.org/officeDocument/2006/relationships/hyperlink" Target="https://m.edsoo.ru/8a187a6c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afcc" TargetMode="External"/><Relationship Id="rId335" Type="http://schemas.openxmlformats.org/officeDocument/2006/relationships/hyperlink" Target="https://m.edsoo.ru/8a18dc14" TargetMode="External"/><Relationship Id="rId377" Type="http://schemas.openxmlformats.org/officeDocument/2006/relationships/hyperlink" Target="https://m.edsoo.ru/8864ff2e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m.edsoo.ru/88649a5c" TargetMode="External"/><Relationship Id="rId237" Type="http://schemas.openxmlformats.org/officeDocument/2006/relationships/hyperlink" Target="https://m.edsoo.ru/8864b050" TargetMode="External"/><Relationship Id="rId402" Type="http://schemas.openxmlformats.org/officeDocument/2006/relationships/hyperlink" Target="https://m.edsoo.ru/8a193862" TargetMode="External"/><Relationship Id="rId279" Type="http://schemas.openxmlformats.org/officeDocument/2006/relationships/hyperlink" Target="https://m.edsoo.ru/8a189132" TargetMode="External"/><Relationship Id="rId22" Type="http://schemas.openxmlformats.org/officeDocument/2006/relationships/hyperlink" Target="https://m.edsoo.ru/7f41393a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bce" TargetMode="External"/><Relationship Id="rId118" Type="http://schemas.openxmlformats.org/officeDocument/2006/relationships/hyperlink" Target="https://m.edsoo.ru/863fd07a" TargetMode="External"/><Relationship Id="rId139" Type="http://schemas.openxmlformats.org/officeDocument/2006/relationships/hyperlink" Target="https://m.edsoo.ru/8640c1c4" TargetMode="External"/><Relationship Id="rId290" Type="http://schemas.openxmlformats.org/officeDocument/2006/relationships/hyperlink" Target="https://m.edsoo.ru/8a18ab68" TargetMode="External"/><Relationship Id="rId304" Type="http://schemas.openxmlformats.org/officeDocument/2006/relationships/hyperlink" Target="https://m.edsoo.ru/8864ce3c" TargetMode="External"/><Relationship Id="rId325" Type="http://schemas.openxmlformats.org/officeDocument/2006/relationships/hyperlink" Target="https://m.edsoo.ru/8a18c97c" TargetMode="External"/><Relationship Id="rId346" Type="http://schemas.openxmlformats.org/officeDocument/2006/relationships/hyperlink" Target="https://m.edsoo.ru/8a18f118" TargetMode="External"/><Relationship Id="rId367" Type="http://schemas.openxmlformats.org/officeDocument/2006/relationships/hyperlink" Target="https://m.edsoo.ru/8864f0a6" TargetMode="External"/><Relationship Id="rId388" Type="http://schemas.openxmlformats.org/officeDocument/2006/relationships/hyperlink" Target="https://m.edsoo.ru/8a1923b8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2a2" TargetMode="External"/><Relationship Id="rId171" Type="http://schemas.openxmlformats.org/officeDocument/2006/relationships/hyperlink" Target="https://m.edsoo.ru/88648b5c" TargetMode="External"/><Relationship Id="rId192" Type="http://schemas.openxmlformats.org/officeDocument/2006/relationships/hyperlink" Target="https://m.edsoo.ru/8a17ff2e" TargetMode="External"/><Relationship Id="rId206" Type="http://schemas.openxmlformats.org/officeDocument/2006/relationships/hyperlink" Target="https://m.edsoo.ru/8a1821b6" TargetMode="External"/><Relationship Id="rId227" Type="http://schemas.openxmlformats.org/officeDocument/2006/relationships/hyperlink" Target="https://m.edsoo.ru/8864a36c" TargetMode="External"/><Relationship Id="rId413" Type="http://schemas.openxmlformats.org/officeDocument/2006/relationships/hyperlink" Target="https://m.edsoo.ru/8a1946ae" TargetMode="External"/><Relationship Id="rId248" Type="http://schemas.openxmlformats.org/officeDocument/2006/relationships/hyperlink" Target="https://m.edsoo.ru/8a1852e4" TargetMode="External"/><Relationship Id="rId269" Type="http://schemas.openxmlformats.org/officeDocument/2006/relationships/hyperlink" Target="https://m.edsoo.ru/8a187e90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c04" TargetMode="External"/><Relationship Id="rId108" Type="http://schemas.openxmlformats.org/officeDocument/2006/relationships/hyperlink" Target="https://m.edsoo.ru/863fb748" TargetMode="External"/><Relationship Id="rId129" Type="http://schemas.openxmlformats.org/officeDocument/2006/relationships/hyperlink" Target="https://m.edsoo.ru/8640b1ca" TargetMode="External"/><Relationship Id="rId280" Type="http://schemas.openxmlformats.org/officeDocument/2006/relationships/hyperlink" Target="https://m.edsoo.ru/8a1896f0" TargetMode="External"/><Relationship Id="rId315" Type="http://schemas.openxmlformats.org/officeDocument/2006/relationships/hyperlink" Target="https://m.edsoo.ru/8864dea4" TargetMode="External"/><Relationship Id="rId336" Type="http://schemas.openxmlformats.org/officeDocument/2006/relationships/hyperlink" Target="https://m.edsoo.ru/8a18ddc2" TargetMode="External"/><Relationship Id="rId357" Type="http://schemas.openxmlformats.org/officeDocument/2006/relationships/hyperlink" Target="https://m.edsoo.ru/8a1907f2" TargetMode="External"/><Relationship Id="rId54" Type="http://schemas.openxmlformats.org/officeDocument/2006/relationships/hyperlink" Target="https://m.edsoo.ru/7f4168ec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9380" TargetMode="External"/><Relationship Id="rId140" Type="http://schemas.openxmlformats.org/officeDocument/2006/relationships/hyperlink" Target="https://m.edsoo.ru/886460aa" TargetMode="External"/><Relationship Id="rId161" Type="http://schemas.openxmlformats.org/officeDocument/2006/relationships/hyperlink" Target="https://m.edsoo.ru/88647fa4" TargetMode="External"/><Relationship Id="rId182" Type="http://schemas.openxmlformats.org/officeDocument/2006/relationships/hyperlink" Target="https://m.edsoo.ru/88649b92" TargetMode="External"/><Relationship Id="rId217" Type="http://schemas.openxmlformats.org/officeDocument/2006/relationships/hyperlink" Target="https://m.edsoo.ru/8a183994" TargetMode="External"/><Relationship Id="rId378" Type="http://schemas.openxmlformats.org/officeDocument/2006/relationships/hyperlink" Target="https://m.edsoo.ru/8a190996" TargetMode="External"/><Relationship Id="rId399" Type="http://schemas.openxmlformats.org/officeDocument/2006/relationships/hyperlink" Target="https://m.edsoo.ru/8a1933da" TargetMode="External"/><Relationship Id="rId403" Type="http://schemas.openxmlformats.org/officeDocument/2006/relationships/hyperlink" Target="https://m.edsoo.ru/8a193a0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8864b37a" TargetMode="External"/><Relationship Id="rId259" Type="http://schemas.openxmlformats.org/officeDocument/2006/relationships/hyperlink" Target="https://m.edsoo.ru/8a186856" TargetMode="External"/><Relationship Id="rId424" Type="http://schemas.openxmlformats.org/officeDocument/2006/relationships/hyperlink" Target="https://myschool.edu.ru/" TargetMode="External"/><Relationship Id="rId23" Type="http://schemas.openxmlformats.org/officeDocument/2006/relationships/hyperlink" Target="https://m.edsoo.ru/7f41393a" TargetMode="External"/><Relationship Id="rId119" Type="http://schemas.openxmlformats.org/officeDocument/2006/relationships/hyperlink" Target="https://m.edsoo.ru/863fd336" TargetMode="External"/><Relationship Id="rId270" Type="http://schemas.openxmlformats.org/officeDocument/2006/relationships/hyperlink" Target="https://m.edsoo.ru/8a188070" TargetMode="External"/><Relationship Id="rId291" Type="http://schemas.openxmlformats.org/officeDocument/2006/relationships/hyperlink" Target="https://m.edsoo.ru/8a18afdc" TargetMode="External"/><Relationship Id="rId305" Type="http://schemas.openxmlformats.org/officeDocument/2006/relationships/hyperlink" Target="https://m.edsoo.ru/8864cf5e" TargetMode="External"/><Relationship Id="rId326" Type="http://schemas.openxmlformats.org/officeDocument/2006/relationships/hyperlink" Target="https://m.edsoo.ru/8a18cb0c" TargetMode="External"/><Relationship Id="rId347" Type="http://schemas.openxmlformats.org/officeDocument/2006/relationships/hyperlink" Target="https://m.edsoo.ru/8a18f302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382" TargetMode="External"/><Relationship Id="rId151" Type="http://schemas.openxmlformats.org/officeDocument/2006/relationships/hyperlink" Target="https://m.edsoo.ru/886473ba" TargetMode="External"/><Relationship Id="rId368" Type="http://schemas.openxmlformats.org/officeDocument/2006/relationships/hyperlink" Target="https://m.edsoo.ru/8864f1e6" TargetMode="External"/><Relationship Id="rId389" Type="http://schemas.openxmlformats.org/officeDocument/2006/relationships/hyperlink" Target="https://m.edsoo.ru/8a191f12" TargetMode="External"/><Relationship Id="rId172" Type="http://schemas.openxmlformats.org/officeDocument/2006/relationships/hyperlink" Target="https://m.edsoo.ru/88648c7e" TargetMode="External"/><Relationship Id="rId193" Type="http://schemas.openxmlformats.org/officeDocument/2006/relationships/hyperlink" Target="https://m.edsoo.ru/8a180140" TargetMode="External"/><Relationship Id="rId207" Type="http://schemas.openxmlformats.org/officeDocument/2006/relationships/hyperlink" Target="https://m.edsoo.ru/8a18230a" TargetMode="External"/><Relationship Id="rId228" Type="http://schemas.openxmlformats.org/officeDocument/2006/relationships/hyperlink" Target="https://m.edsoo.ru/8864a4ca" TargetMode="External"/><Relationship Id="rId249" Type="http://schemas.openxmlformats.org/officeDocument/2006/relationships/hyperlink" Target="https://m.edsoo.ru/8a18546a" TargetMode="External"/><Relationship Id="rId414" Type="http://schemas.openxmlformats.org/officeDocument/2006/relationships/hyperlink" Target="https://m.edsoo.ru/8a1947d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ac2" TargetMode="External"/><Relationship Id="rId260" Type="http://schemas.openxmlformats.org/officeDocument/2006/relationships/hyperlink" Target="https://m.edsoo.ru/8a1869dc" TargetMode="External"/><Relationship Id="rId281" Type="http://schemas.openxmlformats.org/officeDocument/2006/relationships/hyperlink" Target="https://m.edsoo.ru/8a1898d0" TargetMode="External"/><Relationship Id="rId316" Type="http://schemas.openxmlformats.org/officeDocument/2006/relationships/hyperlink" Target="https://m.edsoo.ru/8a18b356" TargetMode="External"/><Relationship Id="rId337" Type="http://schemas.openxmlformats.org/officeDocument/2006/relationships/hyperlink" Target="https://m.edsoo.ru/8a18dfb6" TargetMode="External"/><Relationship Id="rId34" Type="http://schemas.openxmlformats.org/officeDocument/2006/relationships/hyperlink" Target="https://m.edsoo.ru/7f414c04" TargetMode="External"/><Relationship Id="rId55" Type="http://schemas.openxmlformats.org/officeDocument/2006/relationships/hyperlink" Target="https://m.edsoo.ru/7f4168ec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9740" TargetMode="External"/><Relationship Id="rId120" Type="http://schemas.openxmlformats.org/officeDocument/2006/relationships/hyperlink" Target="https://m.edsoo.ru/863fd5c0" TargetMode="External"/><Relationship Id="rId141" Type="http://schemas.openxmlformats.org/officeDocument/2006/relationships/hyperlink" Target="https://m.edsoo.ru/886465e6" TargetMode="External"/><Relationship Id="rId358" Type="http://schemas.openxmlformats.org/officeDocument/2006/relationships/hyperlink" Target="https://m.edsoo.ru/8864dff8" TargetMode="External"/><Relationship Id="rId379" Type="http://schemas.openxmlformats.org/officeDocument/2006/relationships/hyperlink" Target="https://m.edsoo.ru/8a190b80" TargetMode="External"/><Relationship Id="rId7" Type="http://schemas.openxmlformats.org/officeDocument/2006/relationships/footer" Target="footer1.xml"/><Relationship Id="rId162" Type="http://schemas.openxmlformats.org/officeDocument/2006/relationships/hyperlink" Target="https://m.edsoo.ru/886480bc" TargetMode="External"/><Relationship Id="rId183" Type="http://schemas.openxmlformats.org/officeDocument/2006/relationships/hyperlink" Target="https://m.edsoo.ru/88649cd2" TargetMode="External"/><Relationship Id="rId218" Type="http://schemas.openxmlformats.org/officeDocument/2006/relationships/hyperlink" Target="https://m.edsoo.ru/8a183e76" TargetMode="External"/><Relationship Id="rId239" Type="http://schemas.openxmlformats.org/officeDocument/2006/relationships/hyperlink" Target="https://m.edsoo.ru/8864b4c4" TargetMode="External"/><Relationship Id="rId390" Type="http://schemas.openxmlformats.org/officeDocument/2006/relationships/hyperlink" Target="https://m.edsoo.ru/8a1920c0" TargetMode="External"/><Relationship Id="rId404" Type="http://schemas.openxmlformats.org/officeDocument/2006/relationships/hyperlink" Target="https://m.edsoo.ru/8a193b82" TargetMode="External"/><Relationship Id="rId425" Type="http://schemas.openxmlformats.org/officeDocument/2006/relationships/fontTable" Target="fontTable.xml"/><Relationship Id="rId250" Type="http://schemas.openxmlformats.org/officeDocument/2006/relationships/hyperlink" Target="https://m.edsoo.ru/8a1855e6" TargetMode="External"/><Relationship Id="rId271" Type="http://schemas.openxmlformats.org/officeDocument/2006/relationships/hyperlink" Target="https://m.edsoo.ru/8a18821e" TargetMode="External"/><Relationship Id="rId292" Type="http://schemas.openxmlformats.org/officeDocument/2006/relationships/hyperlink" Target="https://m.edsoo.ru/8a18b1d0" TargetMode="External"/><Relationship Id="rId306" Type="http://schemas.openxmlformats.org/officeDocument/2006/relationships/hyperlink" Target="https://m.edsoo.ru/8864d080" TargetMode="External"/><Relationship Id="rId24" Type="http://schemas.openxmlformats.org/officeDocument/2006/relationships/hyperlink" Target="https://m.edsoo.ru/7f41393a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bdd8" TargetMode="External"/><Relationship Id="rId131" Type="http://schemas.openxmlformats.org/officeDocument/2006/relationships/hyperlink" Target="https://m.edsoo.ru/8640b508" TargetMode="External"/><Relationship Id="rId327" Type="http://schemas.openxmlformats.org/officeDocument/2006/relationships/hyperlink" Target="https://m.edsoo.ru/8a18ce0e" TargetMode="External"/><Relationship Id="rId348" Type="http://schemas.openxmlformats.org/officeDocument/2006/relationships/hyperlink" Target="https://m.edsoo.ru/8a18f4b0" TargetMode="External"/><Relationship Id="rId369" Type="http://schemas.openxmlformats.org/officeDocument/2006/relationships/hyperlink" Target="https://m.edsoo.ru/8864f2fe" TargetMode="External"/><Relationship Id="rId152" Type="http://schemas.openxmlformats.org/officeDocument/2006/relationships/hyperlink" Target="https://m.edsoo.ru/886474dc" TargetMode="External"/><Relationship Id="rId173" Type="http://schemas.openxmlformats.org/officeDocument/2006/relationships/hyperlink" Target="https://m.edsoo.ru/88648e36" TargetMode="External"/><Relationship Id="rId194" Type="http://schemas.openxmlformats.org/officeDocument/2006/relationships/hyperlink" Target="https://m.edsoo.ru/8a18030c" TargetMode="External"/><Relationship Id="rId208" Type="http://schemas.openxmlformats.org/officeDocument/2006/relationships/hyperlink" Target="https://m.edsoo.ru/8a182436%5D" TargetMode="External"/><Relationship Id="rId229" Type="http://schemas.openxmlformats.org/officeDocument/2006/relationships/hyperlink" Target="https://m.edsoo.ru/8864a5e2" TargetMode="External"/><Relationship Id="rId380" Type="http://schemas.openxmlformats.org/officeDocument/2006/relationships/hyperlink" Target="https://m.edsoo.ru/8a190d10" TargetMode="External"/><Relationship Id="rId415" Type="http://schemas.openxmlformats.org/officeDocument/2006/relationships/hyperlink" Target="https://m.edsoo.ru/8a1948de" TargetMode="External"/><Relationship Id="rId240" Type="http://schemas.openxmlformats.org/officeDocument/2006/relationships/hyperlink" Target="https://m.edsoo.ru/8864b5e6" TargetMode="External"/><Relationship Id="rId261" Type="http://schemas.openxmlformats.org/officeDocument/2006/relationships/hyperlink" Target="https://m.edsoo.ru/8a186b6c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244" TargetMode="External"/><Relationship Id="rId282" Type="http://schemas.openxmlformats.org/officeDocument/2006/relationships/hyperlink" Target="https://m.edsoo.ru/8a189a88" TargetMode="External"/><Relationship Id="rId317" Type="http://schemas.openxmlformats.org/officeDocument/2006/relationships/hyperlink" Target="https://m.edsoo.ru/8a18b720" TargetMode="External"/><Relationship Id="rId338" Type="http://schemas.openxmlformats.org/officeDocument/2006/relationships/hyperlink" Target="https://m.edsoo.ru/8a18e16e" TargetMode="External"/><Relationship Id="rId359" Type="http://schemas.openxmlformats.org/officeDocument/2006/relationships/hyperlink" Target="https://m.edsoo.ru/8864e17e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9c68" TargetMode="External"/><Relationship Id="rId121" Type="http://schemas.openxmlformats.org/officeDocument/2006/relationships/hyperlink" Target="https://m.edsoo.ru/863fd836" TargetMode="External"/><Relationship Id="rId142" Type="http://schemas.openxmlformats.org/officeDocument/2006/relationships/hyperlink" Target="https://m.edsoo.ru/886469b0" TargetMode="External"/><Relationship Id="rId163" Type="http://schemas.openxmlformats.org/officeDocument/2006/relationships/hyperlink" Target="https://m.edsoo.ru/886481d4" TargetMode="External"/><Relationship Id="rId184" Type="http://schemas.openxmlformats.org/officeDocument/2006/relationships/hyperlink" Target="https://m.edsoo.ru/8a17efa2" TargetMode="External"/><Relationship Id="rId219" Type="http://schemas.openxmlformats.org/officeDocument/2006/relationships/hyperlink" Target="https://m.edsoo.ru/8a18402e" TargetMode="External"/><Relationship Id="rId370" Type="http://schemas.openxmlformats.org/officeDocument/2006/relationships/hyperlink" Target="https://m.edsoo.ru/8864f5d8" TargetMode="External"/><Relationship Id="rId391" Type="http://schemas.openxmlformats.org/officeDocument/2006/relationships/hyperlink" Target="https://m.edsoo.ru/8a1923b8" TargetMode="External"/><Relationship Id="rId405" Type="http://schemas.openxmlformats.org/officeDocument/2006/relationships/hyperlink" Target="https://m.edsoo.ru/8a193cae" TargetMode="External"/><Relationship Id="rId426" Type="http://schemas.openxmlformats.org/officeDocument/2006/relationships/theme" Target="theme/theme1.xml"/><Relationship Id="rId230" Type="http://schemas.openxmlformats.org/officeDocument/2006/relationships/hyperlink" Target="https://m.edsoo.ru/8864a786" TargetMode="External"/><Relationship Id="rId251" Type="http://schemas.openxmlformats.org/officeDocument/2006/relationships/hyperlink" Target="https://m.edsoo.ru/8a185780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3ea" TargetMode="External"/><Relationship Id="rId293" Type="http://schemas.openxmlformats.org/officeDocument/2006/relationships/hyperlink" Target="https://m.edsoo.ru/8864c086" TargetMode="External"/><Relationship Id="rId307" Type="http://schemas.openxmlformats.org/officeDocument/2006/relationships/hyperlink" Target="https://m.edsoo.ru/8864d418" TargetMode="External"/><Relationship Id="rId328" Type="http://schemas.openxmlformats.org/officeDocument/2006/relationships/hyperlink" Target="https://m.edsoo.ru/8a18cfa8" TargetMode="External"/><Relationship Id="rId349" Type="http://schemas.openxmlformats.org/officeDocument/2006/relationships/hyperlink" Target="https://m.edsoo.ru/8a18f668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bfcc" TargetMode="External"/><Relationship Id="rId132" Type="http://schemas.openxmlformats.org/officeDocument/2006/relationships/hyperlink" Target="https://m.edsoo.ru/8640b67a" TargetMode="External"/><Relationship Id="rId153" Type="http://schemas.openxmlformats.org/officeDocument/2006/relationships/hyperlink" Target="https://m.edsoo.ru/88647608" TargetMode="External"/><Relationship Id="rId174" Type="http://schemas.openxmlformats.org/officeDocument/2006/relationships/hyperlink" Target="https://m.edsoo.ru/88648f62" TargetMode="External"/><Relationship Id="rId195" Type="http://schemas.openxmlformats.org/officeDocument/2006/relationships/hyperlink" Target="https://m.edsoo.ru/8a1804f6" TargetMode="External"/><Relationship Id="rId209" Type="http://schemas.openxmlformats.org/officeDocument/2006/relationships/hyperlink" Target="https://m.edsoo.ru/8a182562" TargetMode="External"/><Relationship Id="rId360" Type="http://schemas.openxmlformats.org/officeDocument/2006/relationships/hyperlink" Target="https://m.edsoo.ru/8864e2dc" TargetMode="External"/><Relationship Id="rId381" Type="http://schemas.openxmlformats.org/officeDocument/2006/relationships/hyperlink" Target="https://m.edsoo.ru/8a190ebe" TargetMode="External"/><Relationship Id="rId416" Type="http://schemas.openxmlformats.org/officeDocument/2006/relationships/hyperlink" Target="https://m.edsoo.ru/8a194a00" TargetMode="External"/><Relationship Id="rId220" Type="http://schemas.openxmlformats.org/officeDocument/2006/relationships/hyperlink" Target="https://m.edsoo.ru/8a1841c8" TargetMode="External"/><Relationship Id="rId241" Type="http://schemas.openxmlformats.org/officeDocument/2006/relationships/hyperlink" Target="https://m.edsoo.ru/8864b6f4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6d1a" TargetMode="External"/><Relationship Id="rId283" Type="http://schemas.openxmlformats.org/officeDocument/2006/relationships/hyperlink" Target="https://m.edsoo.ru/8a189dda" TargetMode="External"/><Relationship Id="rId318" Type="http://schemas.openxmlformats.org/officeDocument/2006/relationships/hyperlink" Target="https://m.edsoo.ru/8a18ba40" TargetMode="External"/><Relationship Id="rId339" Type="http://schemas.openxmlformats.org/officeDocument/2006/relationships/hyperlink" Target="https://m.edsoo.ru/8a18e59c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050" TargetMode="External"/><Relationship Id="rId101" Type="http://schemas.openxmlformats.org/officeDocument/2006/relationships/hyperlink" Target="https://m.edsoo.ru/863fa6ea" TargetMode="External"/><Relationship Id="rId122" Type="http://schemas.openxmlformats.org/officeDocument/2006/relationships/hyperlink" Target="https://m.edsoo.ru/8640a31a" TargetMode="External"/><Relationship Id="rId143" Type="http://schemas.openxmlformats.org/officeDocument/2006/relationships/hyperlink" Target="https://m.edsoo.ru/88646848" TargetMode="External"/><Relationship Id="rId164" Type="http://schemas.openxmlformats.org/officeDocument/2006/relationships/hyperlink" Target="https://m.edsoo.ru/886482ec" TargetMode="External"/><Relationship Id="rId185" Type="http://schemas.openxmlformats.org/officeDocument/2006/relationships/hyperlink" Target="https://m.edsoo.ru/8a17f31c" TargetMode="External"/><Relationship Id="rId350" Type="http://schemas.openxmlformats.org/officeDocument/2006/relationships/hyperlink" Target="https://m.edsoo.ru/8a18f8ca" TargetMode="External"/><Relationship Id="rId371" Type="http://schemas.openxmlformats.org/officeDocument/2006/relationships/hyperlink" Target="https://m.edsoo.ru/8864f6f0" TargetMode="External"/><Relationship Id="rId406" Type="http://schemas.openxmlformats.org/officeDocument/2006/relationships/hyperlink" Target="https://m.edsoo.ru/8a193e5c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954" TargetMode="External"/><Relationship Id="rId392" Type="http://schemas.openxmlformats.org/officeDocument/2006/relationships/hyperlink" Target="https://m.edsoo.ru/8a19261a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8da" TargetMode="External"/><Relationship Id="rId252" Type="http://schemas.openxmlformats.org/officeDocument/2006/relationships/hyperlink" Target="https://m.edsoo.ru/8a185906" TargetMode="External"/><Relationship Id="rId273" Type="http://schemas.openxmlformats.org/officeDocument/2006/relationships/hyperlink" Target="https://m.edsoo.ru/8a1885b6" TargetMode="External"/><Relationship Id="rId294" Type="http://schemas.openxmlformats.org/officeDocument/2006/relationships/hyperlink" Target="https://m.edsoo.ru/8864c1a8" TargetMode="External"/><Relationship Id="rId308" Type="http://schemas.openxmlformats.org/officeDocument/2006/relationships/hyperlink" Target="https://m.edsoo.ru/8864d562" TargetMode="External"/><Relationship Id="rId329" Type="http://schemas.openxmlformats.org/officeDocument/2006/relationships/hyperlink" Target="https://m.edsoo.ru/8a18d1d8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8a34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26a" TargetMode="External"/><Relationship Id="rId133" Type="http://schemas.openxmlformats.org/officeDocument/2006/relationships/hyperlink" Target="https://m.edsoo.ru/8640b7f6" TargetMode="External"/><Relationship Id="rId154" Type="http://schemas.openxmlformats.org/officeDocument/2006/relationships/hyperlink" Target="https://m.edsoo.ru/88647716" TargetMode="External"/><Relationship Id="rId175" Type="http://schemas.openxmlformats.org/officeDocument/2006/relationships/hyperlink" Target="https://m.edsoo.ru/88649070" TargetMode="External"/><Relationship Id="rId340" Type="http://schemas.openxmlformats.org/officeDocument/2006/relationships/hyperlink" Target="https://m.edsoo.ru/8a18e722" TargetMode="External"/><Relationship Id="rId361" Type="http://schemas.openxmlformats.org/officeDocument/2006/relationships/hyperlink" Target="https://m.edsoo.ru/8864e44e" TargetMode="External"/><Relationship Id="rId196" Type="http://schemas.openxmlformats.org/officeDocument/2006/relationships/hyperlink" Target="https://m.edsoo.ru/8a1806a4" TargetMode="External"/><Relationship Id="rId200" Type="http://schemas.openxmlformats.org/officeDocument/2006/relationships/hyperlink" Target="https://m.edsoo.ru/8a180fd2" TargetMode="External"/><Relationship Id="rId382" Type="http://schemas.openxmlformats.org/officeDocument/2006/relationships/hyperlink" Target="https://m.edsoo.ru/8a19109e" TargetMode="External"/><Relationship Id="rId417" Type="http://schemas.openxmlformats.org/officeDocument/2006/relationships/hyperlink" Target="https://m.edsoo.ru/8a194b0e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358" TargetMode="External"/><Relationship Id="rId242" Type="http://schemas.openxmlformats.org/officeDocument/2006/relationships/hyperlink" Target="https://m.edsoo.ru/8864b802" TargetMode="External"/><Relationship Id="rId263" Type="http://schemas.openxmlformats.org/officeDocument/2006/relationships/hyperlink" Target="https://m.edsoo.ru/8a186eb4" TargetMode="External"/><Relationship Id="rId284" Type="http://schemas.openxmlformats.org/officeDocument/2006/relationships/hyperlink" Target="https://m.edsoo.ru/8a189c2c" TargetMode="External"/><Relationship Id="rId319" Type="http://schemas.openxmlformats.org/officeDocument/2006/relationships/hyperlink" Target="https://m.edsoo.ru/8a18bbee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a50" TargetMode="External"/><Relationship Id="rId123" Type="http://schemas.openxmlformats.org/officeDocument/2006/relationships/hyperlink" Target="https://m.edsoo.ru/8640a770" TargetMode="External"/><Relationship Id="rId144" Type="http://schemas.openxmlformats.org/officeDocument/2006/relationships/hyperlink" Target="https://m.edsoo.ru/88646adc" TargetMode="External"/><Relationship Id="rId330" Type="http://schemas.openxmlformats.org/officeDocument/2006/relationships/hyperlink" Target="https://m.edsoo.ru/8a18d368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40e" TargetMode="External"/><Relationship Id="rId186" Type="http://schemas.openxmlformats.org/officeDocument/2006/relationships/hyperlink" Target="https://m.edsoo.ru/8a17f448" TargetMode="External"/><Relationship Id="rId351" Type="http://schemas.openxmlformats.org/officeDocument/2006/relationships/hyperlink" Target="https://m.edsoo.ru/8a18fa6e" TargetMode="External"/><Relationship Id="rId372" Type="http://schemas.openxmlformats.org/officeDocument/2006/relationships/hyperlink" Target="https://m.edsoo.ru/8864f83a" TargetMode="External"/><Relationship Id="rId393" Type="http://schemas.openxmlformats.org/officeDocument/2006/relationships/hyperlink" Target="https://m.edsoo.ru/8a192912" TargetMode="External"/><Relationship Id="rId407" Type="http://schemas.openxmlformats.org/officeDocument/2006/relationships/hyperlink" Target="https://m.edsoo.ru/8a193f88" TargetMode="External"/><Relationship Id="rId211" Type="http://schemas.openxmlformats.org/officeDocument/2006/relationships/hyperlink" Target="https://m.edsoo.ru/8a182c92" TargetMode="External"/><Relationship Id="rId232" Type="http://schemas.openxmlformats.org/officeDocument/2006/relationships/hyperlink" Target="https://m.edsoo.ru/8864aa24" TargetMode="External"/><Relationship Id="rId253" Type="http://schemas.openxmlformats.org/officeDocument/2006/relationships/hyperlink" Target="https://m.edsoo.ru/8a185d34" TargetMode="External"/><Relationship Id="rId274" Type="http://schemas.openxmlformats.org/officeDocument/2006/relationships/hyperlink" Target="https://m.edsoo.ru/8a188a70" TargetMode="External"/><Relationship Id="rId295" Type="http://schemas.openxmlformats.org/officeDocument/2006/relationships/hyperlink" Target="https://m.edsoo.ru/8864c2c0" TargetMode="External"/><Relationship Id="rId309" Type="http://schemas.openxmlformats.org/officeDocument/2006/relationships/hyperlink" Target="https://m.edsoo.ru/8864d6ac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7f418a34" TargetMode="External"/><Relationship Id="rId113" Type="http://schemas.openxmlformats.org/officeDocument/2006/relationships/hyperlink" Target="https://m.edsoo.ru/863fc4c2" TargetMode="External"/><Relationship Id="rId134" Type="http://schemas.openxmlformats.org/officeDocument/2006/relationships/hyperlink" Target="https://m.edsoo.ru/8640b990" TargetMode="External"/><Relationship Id="rId320" Type="http://schemas.openxmlformats.org/officeDocument/2006/relationships/hyperlink" Target="https://m.edsoo.ru/8a18bd74" TargetMode="External"/><Relationship Id="rId80" Type="http://schemas.openxmlformats.org/officeDocument/2006/relationships/hyperlink" Target="https://m.edsoo.ru/7f41adc0" TargetMode="External"/><Relationship Id="rId155" Type="http://schemas.openxmlformats.org/officeDocument/2006/relationships/hyperlink" Target="https://m.edsoo.ru/88647838" TargetMode="External"/><Relationship Id="rId176" Type="http://schemas.openxmlformats.org/officeDocument/2006/relationships/hyperlink" Target="https://m.edsoo.ru/8864919c" TargetMode="External"/><Relationship Id="rId197" Type="http://schemas.openxmlformats.org/officeDocument/2006/relationships/hyperlink" Target="https://m.edsoo.ru/8a180848" TargetMode="External"/><Relationship Id="rId341" Type="http://schemas.openxmlformats.org/officeDocument/2006/relationships/hyperlink" Target="https://m.edsoo.ru/8a18e858" TargetMode="External"/><Relationship Id="rId362" Type="http://schemas.openxmlformats.org/officeDocument/2006/relationships/hyperlink" Target="https://m.edsoo.ru/8864e584" TargetMode="External"/><Relationship Id="rId383" Type="http://schemas.openxmlformats.org/officeDocument/2006/relationships/hyperlink" Target="https://m.edsoo.ru/8a1912ce" TargetMode="External"/><Relationship Id="rId418" Type="http://schemas.openxmlformats.org/officeDocument/2006/relationships/hyperlink" Target="https://m.edsoo.ru/8a194c1c" TargetMode="External"/><Relationship Id="rId201" Type="http://schemas.openxmlformats.org/officeDocument/2006/relationships/hyperlink" Target="https://m.edsoo.ru/8a181194" TargetMode="External"/><Relationship Id="rId222" Type="http://schemas.openxmlformats.org/officeDocument/2006/relationships/hyperlink" Target="https://m.edsoo.ru/8a1844de" TargetMode="External"/><Relationship Id="rId243" Type="http://schemas.openxmlformats.org/officeDocument/2006/relationships/hyperlink" Target="https://m.edsoo.ru/8864b924" TargetMode="External"/><Relationship Id="rId264" Type="http://schemas.openxmlformats.org/officeDocument/2006/relationships/hyperlink" Target="https://m.edsoo.ru/8a187076" TargetMode="External"/><Relationship Id="rId285" Type="http://schemas.openxmlformats.org/officeDocument/2006/relationships/hyperlink" Target="https://m.edsoo.ru/8a189f92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abea" TargetMode="External"/><Relationship Id="rId124" Type="http://schemas.openxmlformats.org/officeDocument/2006/relationships/hyperlink" Target="https://m.edsoo.ru/8640a91e" TargetMode="External"/><Relationship Id="rId310" Type="http://schemas.openxmlformats.org/officeDocument/2006/relationships/hyperlink" Target="https://m.edsoo.ru/8864d7c4" TargetMode="External"/><Relationship Id="rId70" Type="http://schemas.openxmlformats.org/officeDocument/2006/relationships/hyperlink" Target="https://m.edsoo.ru/7f418a34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c1c" TargetMode="External"/><Relationship Id="rId166" Type="http://schemas.openxmlformats.org/officeDocument/2006/relationships/hyperlink" Target="https://m.edsoo.ru/886485bc" TargetMode="External"/><Relationship Id="rId187" Type="http://schemas.openxmlformats.org/officeDocument/2006/relationships/hyperlink" Target="https://m.edsoo.ru/8a17f560" TargetMode="External"/><Relationship Id="rId331" Type="http://schemas.openxmlformats.org/officeDocument/2006/relationships/hyperlink" Target="https://m.edsoo.ru/8a18d516" TargetMode="External"/><Relationship Id="rId352" Type="http://schemas.openxmlformats.org/officeDocument/2006/relationships/hyperlink" Target="https://m.edsoo.ru/8a18fbb8" TargetMode="External"/><Relationship Id="rId373" Type="http://schemas.openxmlformats.org/officeDocument/2006/relationships/hyperlink" Target="https://m.edsoo.ru/8864f9b6" TargetMode="External"/><Relationship Id="rId394" Type="http://schemas.openxmlformats.org/officeDocument/2006/relationships/hyperlink" Target="https://m.edsoo.ru/8a19278c" TargetMode="External"/><Relationship Id="rId408" Type="http://schemas.openxmlformats.org/officeDocument/2006/relationships/hyperlink" Target="https://m.edsoo.ru/8a1940b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2e5e" TargetMode="External"/><Relationship Id="rId233" Type="http://schemas.openxmlformats.org/officeDocument/2006/relationships/hyperlink" Target="https://m.edsoo.ru/8864ab78" TargetMode="External"/><Relationship Id="rId254" Type="http://schemas.openxmlformats.org/officeDocument/2006/relationships/hyperlink" Target="https://m.edsoo.ru/8a185eba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a9a" TargetMode="External"/><Relationship Id="rId114" Type="http://schemas.openxmlformats.org/officeDocument/2006/relationships/hyperlink" Target="https://m.edsoo.ru/863fc6ca" TargetMode="External"/><Relationship Id="rId275" Type="http://schemas.openxmlformats.org/officeDocument/2006/relationships/hyperlink" Target="https://m.edsoo.ru/8a188c50" TargetMode="External"/><Relationship Id="rId296" Type="http://schemas.openxmlformats.org/officeDocument/2006/relationships/hyperlink" Target="https://m.edsoo.ru/8864c3f6" TargetMode="External"/><Relationship Id="rId300" Type="http://schemas.openxmlformats.org/officeDocument/2006/relationships/hyperlink" Target="https://m.edsoo.ru/8864c9c8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dc0" TargetMode="External"/><Relationship Id="rId135" Type="http://schemas.openxmlformats.org/officeDocument/2006/relationships/hyperlink" Target="https://m.edsoo.ru/8640bb16" TargetMode="External"/><Relationship Id="rId156" Type="http://schemas.openxmlformats.org/officeDocument/2006/relationships/hyperlink" Target="https://m.edsoo.ru/8864795a" TargetMode="External"/><Relationship Id="rId177" Type="http://schemas.openxmlformats.org/officeDocument/2006/relationships/hyperlink" Target="https://m.edsoo.ru/886492be" TargetMode="External"/><Relationship Id="rId198" Type="http://schemas.openxmlformats.org/officeDocument/2006/relationships/hyperlink" Target="https://m.edsoo.ru/8a180c26" TargetMode="External"/><Relationship Id="rId321" Type="http://schemas.openxmlformats.org/officeDocument/2006/relationships/hyperlink" Target="https://m.edsoo.ru/8a18bef0" TargetMode="External"/><Relationship Id="rId342" Type="http://schemas.openxmlformats.org/officeDocument/2006/relationships/hyperlink" Target="https://m.edsoo.ru/8a18e9d4" TargetMode="External"/><Relationship Id="rId363" Type="http://schemas.openxmlformats.org/officeDocument/2006/relationships/hyperlink" Target="https://m.edsoo.ru/8864e6b0" TargetMode="External"/><Relationship Id="rId384" Type="http://schemas.openxmlformats.org/officeDocument/2006/relationships/hyperlink" Target="https://m.edsoo.ru/8a191490" TargetMode="External"/><Relationship Id="rId419" Type="http://schemas.openxmlformats.org/officeDocument/2006/relationships/hyperlink" Target="https://m.edsoo.ru/8a194d34" TargetMode="External"/><Relationship Id="rId202" Type="http://schemas.openxmlformats.org/officeDocument/2006/relationships/hyperlink" Target="https://m.edsoo.ru/8a18134c" TargetMode="External"/><Relationship Id="rId223" Type="http://schemas.openxmlformats.org/officeDocument/2006/relationships/hyperlink" Target="https://m.edsoo.ru/8a18466e" TargetMode="External"/><Relationship Id="rId244" Type="http://schemas.openxmlformats.org/officeDocument/2006/relationships/hyperlink" Target="https://m.edsoo.ru/8864ba46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242" TargetMode="External"/><Relationship Id="rId286" Type="http://schemas.openxmlformats.org/officeDocument/2006/relationships/hyperlink" Target="https://m.edsoo.ru/8a18a41a" TargetMode="External"/><Relationship Id="rId50" Type="http://schemas.openxmlformats.org/officeDocument/2006/relationships/hyperlink" Target="https://m.edsoo.ru/7f416a9a" TargetMode="External"/><Relationship Id="rId104" Type="http://schemas.openxmlformats.org/officeDocument/2006/relationships/hyperlink" Target="https://m.edsoo.ru/863fadfc" TargetMode="External"/><Relationship Id="rId125" Type="http://schemas.openxmlformats.org/officeDocument/2006/relationships/hyperlink" Target="https://m.edsoo.ru/8640aae0" TargetMode="External"/><Relationship Id="rId146" Type="http://schemas.openxmlformats.org/officeDocument/2006/relationships/hyperlink" Target="https://m.edsoo.ru/88646d5c" TargetMode="External"/><Relationship Id="rId167" Type="http://schemas.openxmlformats.org/officeDocument/2006/relationships/hyperlink" Target="https://m.edsoo.ru/886486e8" TargetMode="External"/><Relationship Id="rId188" Type="http://schemas.openxmlformats.org/officeDocument/2006/relationships/hyperlink" Target="https://m.edsoo.ru/8a17f66e" TargetMode="External"/><Relationship Id="rId311" Type="http://schemas.openxmlformats.org/officeDocument/2006/relationships/hyperlink" Target="https://m.edsoo.ru/8864d8dc" TargetMode="External"/><Relationship Id="rId332" Type="http://schemas.openxmlformats.org/officeDocument/2006/relationships/hyperlink" Target="https://m.edsoo.ru/8a18d6a6" TargetMode="External"/><Relationship Id="rId353" Type="http://schemas.openxmlformats.org/officeDocument/2006/relationships/hyperlink" Target="https://m.edsoo.ru/8a18fcf8" TargetMode="External"/><Relationship Id="rId374" Type="http://schemas.openxmlformats.org/officeDocument/2006/relationships/hyperlink" Target="https://m.edsoo.ru/8864fb6e" TargetMode="External"/><Relationship Id="rId395" Type="http://schemas.openxmlformats.org/officeDocument/2006/relationships/hyperlink" Target="https://m.edsoo.ru/8a192ad4" TargetMode="External"/><Relationship Id="rId409" Type="http://schemas.openxmlformats.org/officeDocument/2006/relationships/hyperlink" Target="https://m.edsoo.ru/8a1941cc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7f41ac44" TargetMode="External"/><Relationship Id="rId213" Type="http://schemas.openxmlformats.org/officeDocument/2006/relationships/hyperlink" Target="https://m.edsoo.ru/8a183002" TargetMode="External"/><Relationship Id="rId234" Type="http://schemas.openxmlformats.org/officeDocument/2006/relationships/hyperlink" Target="https://m.edsoo.ru/8864acea" TargetMode="External"/><Relationship Id="rId420" Type="http://schemas.openxmlformats.org/officeDocument/2006/relationships/hyperlink" Target="https://m.edsoo.ru/8a194f5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02c" TargetMode="External"/><Relationship Id="rId276" Type="http://schemas.openxmlformats.org/officeDocument/2006/relationships/hyperlink" Target="https://m.edsoo.ru/8a188e08" TargetMode="External"/><Relationship Id="rId297" Type="http://schemas.openxmlformats.org/officeDocument/2006/relationships/hyperlink" Target="https://m.edsoo.ru/8864c536" TargetMode="External"/><Relationship Id="rId40" Type="http://schemas.openxmlformats.org/officeDocument/2006/relationships/hyperlink" Target="https://m.edsoo.ru/7f414a6a" TargetMode="External"/><Relationship Id="rId115" Type="http://schemas.openxmlformats.org/officeDocument/2006/relationships/hyperlink" Target="https://m.edsoo.ru/863fc8dc" TargetMode="External"/><Relationship Id="rId136" Type="http://schemas.openxmlformats.org/officeDocument/2006/relationships/hyperlink" Target="https://m.edsoo.ru/8640bcf6" TargetMode="External"/><Relationship Id="rId157" Type="http://schemas.openxmlformats.org/officeDocument/2006/relationships/hyperlink" Target="https://m.edsoo.ru/88647a86" TargetMode="External"/><Relationship Id="rId178" Type="http://schemas.openxmlformats.org/officeDocument/2006/relationships/hyperlink" Target="https://m.edsoo.ru/886493d6" TargetMode="External"/><Relationship Id="rId301" Type="http://schemas.openxmlformats.org/officeDocument/2006/relationships/hyperlink" Target="https://m.edsoo.ru/8864cae0" TargetMode="External"/><Relationship Id="rId322" Type="http://schemas.openxmlformats.org/officeDocument/2006/relationships/hyperlink" Target="https://m.edsoo.ru/8a18c094" TargetMode="External"/><Relationship Id="rId343" Type="http://schemas.openxmlformats.org/officeDocument/2006/relationships/hyperlink" Target="https://m.edsoo.ru/8a18ebc8" TargetMode="External"/><Relationship Id="rId364" Type="http://schemas.openxmlformats.org/officeDocument/2006/relationships/hyperlink" Target="https://m.edsoo.ru/8864e912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0e06" TargetMode="External"/><Relationship Id="rId203" Type="http://schemas.openxmlformats.org/officeDocument/2006/relationships/hyperlink" Target="https://m.edsoo.ru/8a181518" TargetMode="External"/><Relationship Id="rId385" Type="http://schemas.openxmlformats.org/officeDocument/2006/relationships/hyperlink" Target="https://m.edsoo.ru/8a191648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a185154" TargetMode="External"/><Relationship Id="rId245" Type="http://schemas.openxmlformats.org/officeDocument/2006/relationships/hyperlink" Target="https://m.edsoo.ru/8864bb86" TargetMode="External"/><Relationship Id="rId266" Type="http://schemas.openxmlformats.org/officeDocument/2006/relationships/hyperlink" Target="https://m.edsoo.ru/8a1873fa" TargetMode="External"/><Relationship Id="rId287" Type="http://schemas.openxmlformats.org/officeDocument/2006/relationships/hyperlink" Target="https://m.edsoo.ru/8a18a604" TargetMode="External"/><Relationship Id="rId410" Type="http://schemas.openxmlformats.org/officeDocument/2006/relationships/hyperlink" Target="https://m.edsoo.ru/8a1942e4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130" TargetMode="External"/><Relationship Id="rId126" Type="http://schemas.openxmlformats.org/officeDocument/2006/relationships/hyperlink" Target="https://m.edsoo.ru/8640ac84" TargetMode="External"/><Relationship Id="rId147" Type="http://schemas.openxmlformats.org/officeDocument/2006/relationships/hyperlink" Target="https://m.edsoo.ru/88646e7e" TargetMode="External"/><Relationship Id="rId168" Type="http://schemas.openxmlformats.org/officeDocument/2006/relationships/hyperlink" Target="https://m.edsoo.ru/8864880a" TargetMode="External"/><Relationship Id="rId312" Type="http://schemas.openxmlformats.org/officeDocument/2006/relationships/hyperlink" Target="https://m.edsoo.ru/8864d9f4" TargetMode="External"/><Relationship Id="rId333" Type="http://schemas.openxmlformats.org/officeDocument/2006/relationships/hyperlink" Target="https://m.edsoo.ru/8a18d840" TargetMode="External"/><Relationship Id="rId354" Type="http://schemas.openxmlformats.org/officeDocument/2006/relationships/hyperlink" Target="https://m.edsoo.ru/8a18fe6a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7f41ac44" TargetMode="External"/><Relationship Id="rId189" Type="http://schemas.openxmlformats.org/officeDocument/2006/relationships/hyperlink" Target="https://m.edsoo.ru/8a17f790" TargetMode="External"/><Relationship Id="rId375" Type="http://schemas.openxmlformats.org/officeDocument/2006/relationships/hyperlink" Target="https://m.edsoo.ru/8864fcea" TargetMode="External"/><Relationship Id="rId396" Type="http://schemas.openxmlformats.org/officeDocument/2006/relationships/hyperlink" Target="https://m.edsoo.ru/8a192c5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1d8" TargetMode="External"/><Relationship Id="rId235" Type="http://schemas.openxmlformats.org/officeDocument/2006/relationships/hyperlink" Target="https://m.edsoo.ru/8864ae16" TargetMode="External"/><Relationship Id="rId256" Type="http://schemas.openxmlformats.org/officeDocument/2006/relationships/hyperlink" Target="https://m.edsoo.ru/8a1861b2" TargetMode="External"/><Relationship Id="rId277" Type="http://schemas.openxmlformats.org/officeDocument/2006/relationships/hyperlink" Target="https://m.edsoo.ru/8a188f7a" TargetMode="External"/><Relationship Id="rId298" Type="http://schemas.openxmlformats.org/officeDocument/2006/relationships/hyperlink" Target="https://m.edsoo.ru/8864c6d0" TargetMode="External"/><Relationship Id="rId400" Type="http://schemas.openxmlformats.org/officeDocument/2006/relationships/hyperlink" Target="https://m.edsoo.ru/8a193542" TargetMode="External"/><Relationship Id="rId421" Type="http://schemas.openxmlformats.org/officeDocument/2006/relationships/hyperlink" Target="https://m.edsoo.ru/8a1954e6" TargetMode="External"/><Relationship Id="rId116" Type="http://schemas.openxmlformats.org/officeDocument/2006/relationships/hyperlink" Target="https://m.edsoo.ru/863fcaf8" TargetMode="External"/><Relationship Id="rId137" Type="http://schemas.openxmlformats.org/officeDocument/2006/relationships/hyperlink" Target="https://m.edsoo.ru/8640be72" TargetMode="External"/><Relationship Id="rId158" Type="http://schemas.openxmlformats.org/officeDocument/2006/relationships/hyperlink" Target="https://m.edsoo.ru/88647c2a" TargetMode="External"/><Relationship Id="rId302" Type="http://schemas.openxmlformats.org/officeDocument/2006/relationships/hyperlink" Target="https://m.edsoo.ru/8864cc0c" TargetMode="External"/><Relationship Id="rId323" Type="http://schemas.openxmlformats.org/officeDocument/2006/relationships/hyperlink" Target="https://m.edsoo.ru/8a18c620" TargetMode="External"/><Relationship Id="rId344" Type="http://schemas.openxmlformats.org/officeDocument/2006/relationships/hyperlink" Target="https://m.edsoo.ru/8a18ed6c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4a6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4f8" TargetMode="External"/><Relationship Id="rId365" Type="http://schemas.openxmlformats.org/officeDocument/2006/relationships/hyperlink" Target="https://m.edsoo.ru/8864eb56" TargetMode="External"/><Relationship Id="rId386" Type="http://schemas.openxmlformats.org/officeDocument/2006/relationships/hyperlink" Target="https://m.edsoo.ru/8a191cec" TargetMode="External"/><Relationship Id="rId190" Type="http://schemas.openxmlformats.org/officeDocument/2006/relationships/hyperlink" Target="https://m.edsoo.ru/8a17f916" TargetMode="External"/><Relationship Id="rId204" Type="http://schemas.openxmlformats.org/officeDocument/2006/relationships/hyperlink" Target="https://m.edsoo.ru/8a1816e4" TargetMode="External"/><Relationship Id="rId225" Type="http://schemas.openxmlformats.org/officeDocument/2006/relationships/hyperlink" Target="https://m.edsoo.ru/88649f52" TargetMode="External"/><Relationship Id="rId246" Type="http://schemas.openxmlformats.org/officeDocument/2006/relationships/hyperlink" Target="https://m.edsoo.ru/8864bd8e" TargetMode="External"/><Relationship Id="rId267" Type="http://schemas.openxmlformats.org/officeDocument/2006/relationships/hyperlink" Target="https://m.edsoo.ru/8a187878" TargetMode="External"/><Relationship Id="rId288" Type="http://schemas.openxmlformats.org/officeDocument/2006/relationships/hyperlink" Target="https://m.edsoo.ru/8a18a7b2" TargetMode="External"/><Relationship Id="rId411" Type="http://schemas.openxmlformats.org/officeDocument/2006/relationships/hyperlink" Target="https://m.edsoo.ru/8a1943f2" TargetMode="External"/><Relationship Id="rId106" Type="http://schemas.openxmlformats.org/officeDocument/2006/relationships/hyperlink" Target="https://m.edsoo.ru/863fb324" TargetMode="External"/><Relationship Id="rId127" Type="http://schemas.openxmlformats.org/officeDocument/2006/relationships/hyperlink" Target="https://m.edsoo.ru/8640ae32" TargetMode="External"/><Relationship Id="rId313" Type="http://schemas.openxmlformats.org/officeDocument/2006/relationships/hyperlink" Target="https://m.edsoo.ru/8864db0c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8d54" TargetMode="External"/><Relationship Id="rId148" Type="http://schemas.openxmlformats.org/officeDocument/2006/relationships/hyperlink" Target="https://m.edsoo.ru/88646faa" TargetMode="External"/><Relationship Id="rId169" Type="http://schemas.openxmlformats.org/officeDocument/2006/relationships/hyperlink" Target="https://m.edsoo.ru/8864892c" TargetMode="External"/><Relationship Id="rId334" Type="http://schemas.openxmlformats.org/officeDocument/2006/relationships/hyperlink" Target="https://m.edsoo.ru/8a18d9e4" TargetMode="External"/><Relationship Id="rId355" Type="http://schemas.openxmlformats.org/officeDocument/2006/relationships/hyperlink" Target="https://m.edsoo.ru/8a190022" TargetMode="External"/><Relationship Id="rId376" Type="http://schemas.openxmlformats.org/officeDocument/2006/relationships/hyperlink" Target="https://m.edsoo.ru/8864fe16" TargetMode="External"/><Relationship Id="rId397" Type="http://schemas.openxmlformats.org/officeDocument/2006/relationships/hyperlink" Target="https://m.edsoo.ru/8a192da4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872" TargetMode="External"/><Relationship Id="rId215" Type="http://schemas.openxmlformats.org/officeDocument/2006/relationships/hyperlink" Target="https://m.edsoo.ru/8a1835b6" TargetMode="External"/><Relationship Id="rId236" Type="http://schemas.openxmlformats.org/officeDocument/2006/relationships/hyperlink" Target="https://m.edsoo.ru/8864af38" TargetMode="External"/><Relationship Id="rId257" Type="http://schemas.openxmlformats.org/officeDocument/2006/relationships/hyperlink" Target="https://m.edsoo.ru/8a186356" TargetMode="External"/><Relationship Id="rId278" Type="http://schemas.openxmlformats.org/officeDocument/2006/relationships/hyperlink" Target="https://m.edsoo.ru/8a189308" TargetMode="External"/><Relationship Id="rId401" Type="http://schemas.openxmlformats.org/officeDocument/2006/relationships/hyperlink" Target="https://m.edsoo.ru/8a1936a0" TargetMode="External"/><Relationship Id="rId422" Type="http://schemas.openxmlformats.org/officeDocument/2006/relationships/hyperlink" Target="https://m.edsoo.ru/8a195608" TargetMode="External"/><Relationship Id="rId303" Type="http://schemas.openxmlformats.org/officeDocument/2006/relationships/hyperlink" Target="https://m.edsoo.ru/8864cd24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640c002" TargetMode="External"/><Relationship Id="rId345" Type="http://schemas.openxmlformats.org/officeDocument/2006/relationships/hyperlink" Target="https://m.edsoo.ru/8a18ef42" TargetMode="External"/><Relationship Id="rId387" Type="http://schemas.openxmlformats.org/officeDocument/2006/relationships/hyperlink" Target="https://m.edsoo.ru/8a19223c" TargetMode="External"/><Relationship Id="rId191" Type="http://schemas.openxmlformats.org/officeDocument/2006/relationships/hyperlink" Target="https://m.edsoo.ru/8a17fad8" TargetMode="External"/><Relationship Id="rId205" Type="http://schemas.openxmlformats.org/officeDocument/2006/relationships/hyperlink" Target="https://m.edsoo.ru/8a181d1a" TargetMode="External"/><Relationship Id="rId247" Type="http://schemas.openxmlformats.org/officeDocument/2006/relationships/hyperlink" Target="https://m.edsoo.ru/8864bf32" TargetMode="External"/><Relationship Id="rId412" Type="http://schemas.openxmlformats.org/officeDocument/2006/relationships/hyperlink" Target="https://m.edsoo.ru/8a194500" TargetMode="External"/><Relationship Id="rId107" Type="http://schemas.openxmlformats.org/officeDocument/2006/relationships/hyperlink" Target="https://m.edsoo.ru/863fb540" TargetMode="External"/><Relationship Id="rId289" Type="http://schemas.openxmlformats.org/officeDocument/2006/relationships/hyperlink" Target="https://m.edsoo.ru/8a18a99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0f4" TargetMode="External"/><Relationship Id="rId314" Type="http://schemas.openxmlformats.org/officeDocument/2006/relationships/hyperlink" Target="https://m.edsoo.ru/8864dc56" TargetMode="External"/><Relationship Id="rId356" Type="http://schemas.openxmlformats.org/officeDocument/2006/relationships/hyperlink" Target="https://m.edsoo.ru/8a1901ee" TargetMode="External"/><Relationship Id="rId398" Type="http://schemas.openxmlformats.org/officeDocument/2006/relationships/hyperlink" Target="https://m.edsoo.ru/8a19316e" TargetMode="External"/><Relationship Id="rId95" Type="http://schemas.openxmlformats.org/officeDocument/2006/relationships/hyperlink" Target="https://m.edsoo.ru/863f8f2a" TargetMode="External"/><Relationship Id="rId160" Type="http://schemas.openxmlformats.org/officeDocument/2006/relationships/hyperlink" Target="https://m.edsoo.ru/88647e78" TargetMode="External"/><Relationship Id="rId216" Type="http://schemas.openxmlformats.org/officeDocument/2006/relationships/hyperlink" Target="https://m.edsoo.ru/8a1837d2" TargetMode="External"/><Relationship Id="rId423" Type="http://schemas.openxmlformats.org/officeDocument/2006/relationships/hyperlink" Target="https://m.edsoo.ru/" TargetMode="External"/><Relationship Id="rId258" Type="http://schemas.openxmlformats.org/officeDocument/2006/relationships/hyperlink" Target="https://m.edsoo.ru/8a1864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71</Pages>
  <Words>25915</Words>
  <Characters>147718</Characters>
  <Application>Microsoft Office Word</Application>
  <DocSecurity>0</DocSecurity>
  <Lines>1230</Lines>
  <Paragraphs>346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Ксения</cp:lastModifiedBy>
  <cp:revision>5</cp:revision>
  <dcterms:created xsi:type="dcterms:W3CDTF">2023-09-14T20:30:00Z</dcterms:created>
  <dcterms:modified xsi:type="dcterms:W3CDTF">2024-01-27T06:15:00Z</dcterms:modified>
</cp:coreProperties>
</file>